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cf4fc2ee6417f" /></Relationships>
</file>

<file path=word/document.xml><?xml version="1.0" encoding="utf-8"?>
<w:document xmlns:r="http://schemas.openxmlformats.org/officeDocument/2006/relationships" xmlns:w="http://schemas.openxmlformats.org/wordprocessingml/2006/main">
  <w:body>
    <w:p>
      <w:pPr>
        <w:pStyle w:val="Title"/>
      </w:pPr>
      <w:r>
        <w:t>Glasgow coma scale eye opening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Glasgow coma scale eye opening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6867ba5d2435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eye opening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 not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Open to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Open to voice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Open spontaneously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beda6544c742b3">
              <w:r>
                <w:rPr>
                  <w:rStyle w:val="Hyperlink"/>
                </w:rPr>
                <w:t xml:space="preserve">Person—eye opening response to stimuli, Glasgow coma scale code N</w:t>
              </w:r>
            </w:hyperlink>
          </w:p>
          <w:p>
            <w:pPr>
              <w:spacing w:before="0" w:after="0"/>
            </w:pPr>
            <w:r>
              <w:rPr>
                <w:rStyle w:val="row-content"/>
                <w:color w:val="244061"/>
              </w:rPr>
              <w:t xml:space="preserve">       </w:t>
            </w:r>
            <w:hyperlink w:history="true" r:id="R0a9561686c1947c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cd30f940c23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320438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4696f2fa7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30f940c234ff6" /><Relationship Type="http://schemas.openxmlformats.org/officeDocument/2006/relationships/header" Target="/word/header1.xml" Id="R27f70b4b1d444ab7" /><Relationship Type="http://schemas.openxmlformats.org/officeDocument/2006/relationships/settings" Target="/word/settings.xml" Id="R6c6078991edf410b" /><Relationship Type="http://schemas.openxmlformats.org/officeDocument/2006/relationships/styles" Target="/word/styles.xml" Id="Raac4898a19364c39" /><Relationship Type="http://schemas.openxmlformats.org/officeDocument/2006/relationships/hyperlink" Target="https://meteor.aihw.gov.au/RegistrationAuthority/12" TargetMode="External" Id="Ra4e6867ba5d24359" /><Relationship Type="http://schemas.openxmlformats.org/officeDocument/2006/relationships/hyperlink" Target="https://meteor.aihw.gov.au/content/320441" TargetMode="External" Id="R2abeda6544c742b3" /><Relationship Type="http://schemas.openxmlformats.org/officeDocument/2006/relationships/hyperlink" Target="https://meteor.aihw.gov.au/RegistrationAuthority/12" TargetMode="External" Id="R0a9561686c1947c6" /></Relationships>
</file>

<file path=word/_rels/header1.xml.rels>&#65279;<?xml version="1.0" encoding="utf-8"?><Relationships xmlns="http://schemas.openxmlformats.org/package/2006/relationships"><Relationship Type="http://schemas.openxmlformats.org/officeDocument/2006/relationships/image" Target="/media/image.png" Id="R4044696f2fa740d1" /></Relationships>
</file>