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68973261845c5" /></Relationships>
</file>

<file path=word/document.xml><?xml version="1.0" encoding="utf-8"?>
<w:document xmlns:r="http://schemas.openxmlformats.org/officeDocument/2006/relationships" xmlns:w="http://schemas.openxmlformats.org/wordprocessingml/2006/main">
  <w:body>
    <w:p>
      <w:pPr>
        <w:pStyle w:val="Title"/>
      </w:pPr>
      <w:r>
        <w:t>Total number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20ab10e76249cc">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that represents the total.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e4ae74ec544135">
              <w:r>
                <w:rPr>
                  <w:rStyle w:val="Hyperlink"/>
                </w:rPr>
                <w:t xml:space="preserve">Person—number of coronary artery bypass grafts, total number N</w:t>
              </w:r>
            </w:hyperlink>
          </w:p>
          <w:p>
            <w:pPr>
              <w:pStyle w:val="registration-status"/>
              <w:spacing w:before="0" w:after="0"/>
            </w:pPr>
            <w:hyperlink w:history="true" r:id="Rf6ef207958be4982">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5c6e64e44fec4e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320394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8b45c323f4e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6e64e44fec4ec5" /><Relationship Type="http://schemas.openxmlformats.org/officeDocument/2006/relationships/header" Target="/word/header1.xml" Id="R4403718c582a41ae" /><Relationship Type="http://schemas.openxmlformats.org/officeDocument/2006/relationships/settings" Target="/word/settings.xml" Id="R57c824de71284e14" /><Relationship Type="http://schemas.openxmlformats.org/officeDocument/2006/relationships/styles" Target="/word/styles.xml" Id="R7b6607e791394869" /><Relationship Type="http://schemas.openxmlformats.org/officeDocument/2006/relationships/hyperlink" Target="https://meteor.aihw.gov.au/RegistrationAuthority/12" TargetMode="External" Id="R8620ab10e76249cc" /><Relationship Type="http://schemas.openxmlformats.org/officeDocument/2006/relationships/hyperlink" Target="https://meteor.aihw.gov.au/content/320396" TargetMode="External" Id="R96e4ae74ec544135" /><Relationship Type="http://schemas.openxmlformats.org/officeDocument/2006/relationships/hyperlink" Target="https://meteor.aihw.gov.au/RegistrationAuthority/12" TargetMode="External" Id="Rf6ef207958be4982" /></Relationships>
</file>

<file path=word/_rels/header1.xml.rels>&#65279;<?xml version="1.0" encoding="utf-8"?><Relationships xmlns="http://schemas.openxmlformats.org/package/2006/relationships"><Relationship Type="http://schemas.openxmlformats.org/officeDocument/2006/relationships/image" Target="/media/image.png" Id="R0e88b45c323f4e9a" /></Relationships>
</file>