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4bca0db5942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2006-01-05T10:45:15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2006-01-05T10:45:15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900" w:type="pct"/>
                  <w:vAlign w:val="top"/>
                </w:tcPr>
                <w:p>
                  <w:hyperlink w:history="true" r:id="R8e6084ab7d4c4c89">
                    <w:r>
                      <w:rPr>
                        <w:rStyle w:val="Hyperlink"/>
                      </w:rPr>
                      <w:t xml:space="preserve">Health establishment capital expenditure code N</w:t>
                    </w:r>
                  </w:hyperlink>
                  <w:r>
                    <w:rPr>
                      <w:rStyle w:val="row-content-rich-text"/>
                    </w:rPr>
                    <w:t xml:space="preserve">[</w:t>
                  </w:r>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00" w:type="pct"/>
                  <w:vAlign w:val="top"/>
                </w:tcPr>
                <w:p>
                  <w:r>
                    <w:t xml:space="preserve">319980</w:t>
                  </w:r>
                </w:p>
              </w:tc>
              <w:tc>
                <w:tcPr>
                  <w:tcW w:w="1750" w:type="pct"/>
                  <w:vAlign w:val="top"/>
                </w:tcPr>
                <w:p>
                  <w:r>
                    <w:t xml:space="preserve">meteor.aihw.gov.au:5615:43bc5dd093544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85af4e5a5b9f4a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ae531548af44c1">
              <w:r>
                <w:rPr>
                  <w:rStyle w:val="Hyperlink"/>
                </w:rPr>
                <w:t xml:space="preserve">2006-01-05T10:45:15.xml</w:t>
              </w:r>
            </w:hyperlink>
            <w:r>
              <w:rPr>
                <w:rStyle w:val="row-content"/>
              </w:rPr>
              <w:t xml:space="preserve"> (13.1 KB)</w:t>
            </w:r>
            <w:r>
              <w:br/>
            </w:r>
          </w:p>
        </w:tc>
      </w:tr>
    </w:tbl>
    <w:p>
      <w:r>
        <w:br/>
      </w:r>
    </w:p>
    <w:sectPr>
      <w:footerReference xmlns:r="http://schemas.openxmlformats.org/officeDocument/2006/relationships" w:type="default" r:id="Rea65af57dc07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99adeafcf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5af57dc074c55" /><Relationship Type="http://schemas.openxmlformats.org/officeDocument/2006/relationships/header" Target="/word/header1.xml" Id="Rc49b5ca13f1c4142" /><Relationship Type="http://schemas.openxmlformats.org/officeDocument/2006/relationships/settings" Target="/word/settings.xml" Id="R52f0f91128754630" /><Relationship Type="http://schemas.openxmlformats.org/officeDocument/2006/relationships/styles" Target="/word/styles.xml" Id="R7a8a3c5354c44ed7" /><Relationship Type="http://schemas.openxmlformats.org/officeDocument/2006/relationships/hyperlink" Target="https://meteor.aihw.gov.au/content/maintain/edit/index.phtml?itemId=270936" TargetMode="External" Id="R0d1eb78fbbde452f" /><Relationship Type="http://schemas.openxmlformats.org/officeDocument/2006/relationships/image" Target="/media/image.gif" Id="R85af4e5a5b9f4ac8" /><Relationship Type="http://schemas.openxmlformats.org/officeDocument/2006/relationships/hyperlink" Target="https://meteor.aihw.gov.au/content/270936" TargetMode="External" Id="R8e6084ab7d4c4c89" /><Relationship Type="http://schemas.openxmlformats.org/officeDocument/2006/relationships/hyperlink" Target="https://meteor.aihw.gov.au/content/319981/download?nodeId=file43bc5e0b871f4" TargetMode="External" Id="Rd9ae531548af44c1" /></Relationships>
</file>

<file path=word/_rels/header1.xml.rels>&#65279;<?xml version="1.0" encoding="utf-8"?><Relationships xmlns="http://schemas.openxmlformats.org/package/2006/relationships"><Relationship Type="http://schemas.openxmlformats.org/officeDocument/2006/relationships/image" Target="/media/image.png" Id="Ra0c99adeafcf4972" /></Relationships>
</file>