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274999cf844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2006-01-05T09:55:13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2006-01-05T09:55:13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2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650" w:type="pct"/>
                  <w:vAlign w:val="top"/>
                </w:tcPr>
                <w:p>
                  <w:hyperlink w:history="true" r:id="Ra7bd1f86dabf421e">
                    <w:r>
                      <w:rPr>
                        <w:rStyle w:val="Hyperlink"/>
                      </w:rPr>
                      <w:t xml:space="preserve">Residential stay commencement date</w:t>
                    </w:r>
                  </w:hyperlink>
                  <w:r>
                    <w:rPr>
                      <w:rStyle w:val="row-content-rich-text"/>
                    </w:rPr>
                    <w:t xml:space="preserve">[</w:t>
                  </w:r>
                  <w:hyperlink w:history="true" r:id="R2220c697701f429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20c697701f429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a23ce250a6b4fb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250" w:type="pct"/>
                  <w:vAlign w:val="top"/>
                </w:tcPr>
                <w:p>
                  <w:r>
                    <w:t xml:space="preserve">MMU</w:t>
                  </w:r>
                </w:p>
              </w:tc>
              <w:tc>
                <w:tcPr>
                  <w:tcW w:w="550" w:type="pct"/>
                  <w:vAlign w:val="top"/>
                </w:tcPr>
                <w:p>
                  <w:r>
                    <w:t xml:space="preserve">319959</w:t>
                  </w:r>
                </w:p>
              </w:tc>
              <w:tc>
                <w:tcPr>
                  <w:tcW w:w="2000" w:type="pct"/>
                  <w:vAlign w:val="top"/>
                </w:tcPr>
                <w:p>
                  <w:r>
                    <w:t xml:space="preserve">meteor.aihw.gov.au:4927:43bc52082f3ba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d0bc164f3242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e108776b314a47">
              <w:r>
                <w:rPr>
                  <w:rStyle w:val="Hyperlink"/>
                </w:rPr>
                <w:t xml:space="preserve">2006-01-05T09:55:13.xml</w:t>
              </w:r>
            </w:hyperlink>
            <w:r>
              <w:rPr>
                <w:rStyle w:val="row-content"/>
              </w:rPr>
              <w:t xml:space="preserve"> (8.5 KB)</w:t>
            </w:r>
            <w:r>
              <w:br/>
            </w:r>
          </w:p>
        </w:tc>
      </w:tr>
    </w:tbl>
    <w:p>
      <w:r>
        <w:br/>
      </w:r>
    </w:p>
    <w:sectPr>
      <w:footerReference xmlns:r="http://schemas.openxmlformats.org/officeDocument/2006/relationships" w:type="default" r:id="Rf10bdbc2a41f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276231dcc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bdbc2a41f4aad" /><Relationship Type="http://schemas.openxmlformats.org/officeDocument/2006/relationships/header" Target="/word/header1.xml" Id="Rc23c89b112834b39" /><Relationship Type="http://schemas.openxmlformats.org/officeDocument/2006/relationships/settings" Target="/word/settings.xml" Id="R1f4614172f814457" /><Relationship Type="http://schemas.openxmlformats.org/officeDocument/2006/relationships/styles" Target="/word/styles.xml" Id="R4951ada693074cf9" /><Relationship Type="http://schemas.openxmlformats.org/officeDocument/2006/relationships/image" Target="/media/image.gif" Id="Rba23ce250a6b4fbc" /><Relationship Type="http://schemas.openxmlformats.org/officeDocument/2006/relationships/image" Target="/media/image2.gif" Id="R32d0bc164f32424a" /><Relationship Type="http://schemas.openxmlformats.org/officeDocument/2006/relationships/hyperlink" Target="https://meteor.aihw.gov.au/content/269260" TargetMode="External" Id="Ra7bd1f86dabf421e" /><Relationship Type="http://schemas.openxmlformats.org/officeDocument/2006/relationships/hyperlink" Target="https://meteor.aihw.gov.au/content/maintain/edit/index.phtml?itemId=269260" TargetMode="External" Id="R2220c697701f4291" /><Relationship Type="http://schemas.openxmlformats.org/officeDocument/2006/relationships/hyperlink" Target="https://meteor.aihw.gov.au/content/319961/download?nodeId=file43bc5251a94d4" TargetMode="External" Id="R37e108776b314a47" /></Relationships>
</file>

<file path=word/_rels/header1.xml.rels>&#65279;<?xml version="1.0" encoding="utf-8"?><Relationships xmlns="http://schemas.openxmlformats.org/package/2006/relationships"><Relationship Type="http://schemas.openxmlformats.org/officeDocument/2006/relationships/image" Target="/media/image.png" Id="R296276231dcc436e" /></Relationships>
</file>