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93405c5cb64323" /></Relationships>
</file>

<file path=word/document.xml><?xml version="1.0" encoding="utf-8"?>
<w:document xmlns:r="http://schemas.openxmlformats.org/officeDocument/2006/relationships" xmlns:w="http://schemas.openxmlformats.org/wordprocessingml/2006/main">
  <w:body>
    <w:p>
      <w:pPr>
        <w:pStyle w:val="Title"/>
      </w:pPr>
      <w:r>
        <w:t>Service event—service delivery setting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event—service delivery setting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delivery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b5fd8401ba4710">
              <w:r>
                <w:rPr>
                  <w:rStyle w:val="Hyperlink"/>
                  <w:color w:val="244061"/>
                </w:rPr>
                <w:t xml:space="preserve">Community Services (retired)</w:t>
              </w:r>
            </w:hyperlink>
            <w:r>
              <w:rPr>
                <w:rStyle w:val="row-content"/>
                <w:color w:val="244061"/>
              </w:rPr>
              <w:t xml:space="preserve">, Standard 02/05/2006</w:t>
            </w:r>
          </w:p>
          <w:p>
            <w:pPr>
              <w:spacing w:before="0" w:after="0"/>
            </w:pPr>
            <w:hyperlink w:history="true" r:id="R3beaccca75634d0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a service or assistance is received by the client.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73f4f2d4c82444b">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aed38f27449458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8bbf74db274719">
              <w:r>
                <w:rPr>
                  <w:rStyle w:val="Hyperlink"/>
                </w:rPr>
                <w:t xml:space="preserve">Service delivery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assistance or services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992ba6aeeb470c">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44d3a956e214be4">
              <w:r>
                <w:rPr>
                  <w:rStyle w:val="Hyperlink"/>
                </w:rPr>
                <w:t xml:space="preserve">Service event—service delivery setting code (NCCS v2.0),  AN{.N{.NN}}</w:t>
              </w:r>
            </w:hyperlink>
          </w:p>
          <w:p>
            <w:pPr>
              <w:spacing w:before="0" w:after="0"/>
            </w:pPr>
            <w:r>
              <w:rPr>
                <w:rStyle w:val="row-content"/>
                <w:color w:val="244061"/>
              </w:rPr>
              <w:t xml:space="preserve">       </w:t>
            </w:r>
            <w:hyperlink w:history="true" r:id="R3d7ded62830f4bae">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32f4f87ff1344363">
              <w:r>
                <w:rPr>
                  <w:rStyle w:val="Hyperlink"/>
                  <w:color w:val="244061"/>
                </w:rPr>
                <w:t xml:space="preserve">Disability</w:t>
              </w:r>
            </w:hyperlink>
            <w:r>
              <w:rPr>
                <w:rStyle w:val="row-content"/>
                <w:color w:val="244061"/>
              </w:rPr>
              <w:t xml:space="preserve">, Standard 13/08/2015</w:t>
            </w:r>
          </w:p>
          <w:p>
            <w:r>
              <w:br/>
            </w:r>
            <w:hyperlink w:history="true" r:id="Rdaefcfbbf0ea4a87">
              <w:r>
                <w:rPr>
                  <w:rStyle w:val="Hyperlink"/>
                </w:rPr>
                <w:t xml:space="preserve">Service event—service delivery setting, HACC code [N]</w:t>
              </w:r>
            </w:hyperlink>
          </w:p>
          <w:p>
            <w:pPr>
              <w:spacing w:before="0" w:after="0"/>
            </w:pPr>
            <w:r>
              <w:rPr>
                <w:rStyle w:val="row-content"/>
                <w:color w:val="244061"/>
              </w:rPr>
              <w:t xml:space="preserve">       </w:t>
            </w:r>
            <w:hyperlink w:history="true" r:id="Raec6b78a3dd643de">
              <w:r>
                <w:rPr>
                  <w:rStyle w:val="Hyperlink"/>
                  <w:color w:val="244061"/>
                </w:rPr>
                <w:t xml:space="preserve">Community Services (retired)</w:t>
              </w:r>
            </w:hyperlink>
            <w:r>
              <w:rPr>
                <w:rStyle w:val="row-content"/>
                <w:color w:val="244061"/>
              </w:rPr>
              <w:t xml:space="preserve">, Recorded 16/11/2009</w:t>
            </w:r>
          </w:p>
          <w:p>
            <w:r>
              <w:br/>
            </w:r>
          </w:p>
        </w:tc>
      </w:tr>
    </w:tbl>
    <w:p>
      <w:r>
        <w:br/>
      </w:r>
      <w:r>
        <w:br/>
      </w:r>
    </w:p>
    <w:sectPr>
      <w:footerReference xmlns:r="http://schemas.openxmlformats.org/officeDocument/2006/relationships" w:type="default" r:id="Re4005e4c0c5743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319809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1f3489b2934b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005e4c0c574363" /><Relationship Type="http://schemas.openxmlformats.org/officeDocument/2006/relationships/header" Target="/word/header1.xml" Id="Ra5bbed516733471a" /><Relationship Type="http://schemas.openxmlformats.org/officeDocument/2006/relationships/settings" Target="/word/settings.xml" Id="R45c7c04604174837" /><Relationship Type="http://schemas.openxmlformats.org/officeDocument/2006/relationships/styles" Target="/word/styles.xml" Id="Rfaf075fe171b498a" /><Relationship Type="http://schemas.openxmlformats.org/officeDocument/2006/relationships/hyperlink" Target="https://meteor.aihw.gov.au/RegistrationAuthority/1" TargetMode="External" Id="R5ab5fd8401ba4710" /><Relationship Type="http://schemas.openxmlformats.org/officeDocument/2006/relationships/hyperlink" Target="https://meteor.aihw.gov.au/RegistrationAuthority/16" TargetMode="External" Id="R3beaccca75634d02" /><Relationship Type="http://schemas.openxmlformats.org/officeDocument/2006/relationships/hyperlink" Target="https://meteor.aihw.gov.au/content/320989" TargetMode="External" Id="R773f4f2d4c82444b" /><Relationship Type="http://schemas.openxmlformats.org/officeDocument/2006/relationships/hyperlink" Target="https://meteor.aihw.gov.au/content/281121" TargetMode="External" Id="Rfaed38f27449458e" /><Relationship Type="http://schemas.openxmlformats.org/officeDocument/2006/relationships/hyperlink" Target="https://meteor.aihw.gov.au/content/269375" TargetMode="External" Id="R9a8bbf74db274719" /><Relationship Type="http://schemas.openxmlformats.org/officeDocument/2006/relationships/hyperlink" Target="https://meteor.aihw.gov.au/content/274653" TargetMode="External" Id="R67992ba6aeeb470c" /><Relationship Type="http://schemas.openxmlformats.org/officeDocument/2006/relationships/hyperlink" Target="https://meteor.aihw.gov.au/content/319817" TargetMode="External" Id="R644d3a956e214be4" /><Relationship Type="http://schemas.openxmlformats.org/officeDocument/2006/relationships/hyperlink" Target="https://meteor.aihw.gov.au/RegistrationAuthority/1" TargetMode="External" Id="R3d7ded62830f4bae" /><Relationship Type="http://schemas.openxmlformats.org/officeDocument/2006/relationships/hyperlink" Target="https://meteor.aihw.gov.au/RegistrationAuthority/16" TargetMode="External" Id="R32f4f87ff1344363" /><Relationship Type="http://schemas.openxmlformats.org/officeDocument/2006/relationships/hyperlink" Target="https://meteor.aihw.gov.au/content/382422" TargetMode="External" Id="Rdaefcfbbf0ea4a87" /><Relationship Type="http://schemas.openxmlformats.org/officeDocument/2006/relationships/hyperlink" Target="https://meteor.aihw.gov.au/RegistrationAuthority/1" TargetMode="External" Id="Raec6b78a3dd643de" /></Relationships>
</file>

<file path=word/_rels/header1.xml.rels>&#65279;<?xml version="1.0" encoding="utf-8"?><Relationships xmlns="http://schemas.openxmlformats.org/package/2006/relationships"><Relationship Type="http://schemas.openxmlformats.org/officeDocument/2006/relationships/image" Target="/media/image.png" Id="R7b1f3489b2934b4d" /></Relationships>
</file>