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372b302ac4c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2005-12-23T15:39:00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2005-12-23T15:39:00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50" w:type="pct"/>
                  <w:vAlign w:val="top"/>
                </w:tcPr>
                <w:p>
                  <w:hyperlink w:history="true" r:id="Rfa76e87d010f4f40">
                    <w:r>
                      <w:rPr>
                        <w:rStyle w:val="Hyperlink"/>
                      </w:rPr>
                      <w:t xml:space="preserve">Establishment (residential aged care service)—number of occasions of service</w:t>
                    </w:r>
                  </w:hyperlink>
                  <w:r>
                    <w:rPr>
                      <w:rStyle w:val="row-content-rich-text"/>
                    </w:rPr>
                    <w:t xml:space="preserve">[</w:t>
                  </w:r>
                  <w:hyperlink w:history="true" r:id="R0e412cf6a60f4a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412cf6a60f4a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c8035b03ab43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319787</w:t>
                  </w:r>
                </w:p>
              </w:tc>
              <w:tc>
                <w:tcPr>
                  <w:tcW w:w="1400" w:type="pct"/>
                  <w:vAlign w:val="top"/>
                </w:tcPr>
                <w:p>
                  <w:r>
                    <w:t xml:space="preserve">meteor.aihw.gov.au:2608:43ab7f4823063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13fa5253354a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d48ba4438f4dc2">
              <w:r>
                <w:rPr>
                  <w:rStyle w:val="Hyperlink"/>
                </w:rPr>
                <w:t xml:space="preserve">2005-12-23T15:39:00.xml</w:t>
              </w:r>
            </w:hyperlink>
            <w:r>
              <w:rPr>
                <w:rStyle w:val="row-content"/>
              </w:rPr>
              <w:t xml:space="preserve"> (12.5 KB)</w:t>
            </w:r>
            <w:r>
              <w:br/>
            </w:r>
          </w:p>
        </w:tc>
      </w:tr>
    </w:tbl>
    <w:p>
      <w:r>
        <w:br/>
      </w:r>
    </w:p>
    <w:sectPr>
      <w:footerReference xmlns:r="http://schemas.openxmlformats.org/officeDocument/2006/relationships" w:type="default" r:id="Rb70673286329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ba149cb8b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6732863294e90" /><Relationship Type="http://schemas.openxmlformats.org/officeDocument/2006/relationships/header" Target="/word/header1.xml" Id="Raa65202d21504631" /><Relationship Type="http://schemas.openxmlformats.org/officeDocument/2006/relationships/settings" Target="/word/settings.xml" Id="R5bf4a0321d454591" /><Relationship Type="http://schemas.openxmlformats.org/officeDocument/2006/relationships/styles" Target="/word/styles.xml" Id="R271f58ff47d34efd" /><Relationship Type="http://schemas.openxmlformats.org/officeDocument/2006/relationships/image" Target="/media/image.gif" Id="R2dc8035b03ab43cb" /><Relationship Type="http://schemas.openxmlformats.org/officeDocument/2006/relationships/image" Target="/media/image2.gif" Id="R2113fa5253354a16" /><Relationship Type="http://schemas.openxmlformats.org/officeDocument/2006/relationships/hyperlink" Target="https://meteor.aihw.gov.au/content/269745" TargetMode="External" Id="Rfa76e87d010f4f40" /><Relationship Type="http://schemas.openxmlformats.org/officeDocument/2006/relationships/hyperlink" Target="https://meteor.aihw.gov.au/content/maintain/edit/index.phtml?itemId=269745" TargetMode="External" Id="R0e412cf6a60f4a67" /><Relationship Type="http://schemas.openxmlformats.org/officeDocument/2006/relationships/hyperlink" Target="https://meteor.aihw.gov.au/content/319788/download?nodeId=file43ab7f6471264" TargetMode="External" Id="Rc2d48ba4438f4dc2" /></Relationships>
</file>

<file path=word/_rels/header1.xml.rels>&#65279;<?xml version="1.0" encoding="utf-8"?><Relationships xmlns="http://schemas.openxmlformats.org/package/2006/relationships"><Relationship Type="http://schemas.openxmlformats.org/officeDocument/2006/relationships/image" Target="/media/image.png" Id="R5a4ba149cb8b4c5e" /></Relationships>
</file>