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7f2668df043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2005-12-14T14:39:38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2005-12-14T14:39:38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00" w:type="pct"/>
                  <w:vAlign w:val="top"/>
                </w:tcPr>
                <w:p>
                  <w:hyperlink w:history="true" r:id="R72034368378a4166">
                    <w:r>
                      <w:rPr>
                        <w:rStyle w:val="Hyperlink"/>
                      </w:rPr>
                      <w:t xml:space="preserve">Establishment—number of group sessions (non-admitted patient) (pharmacy)</w:t>
                    </w:r>
                  </w:hyperlink>
                  <w:r>
                    <w:rPr>
                      <w:rStyle w:val="row-content-rich-text"/>
                    </w:rPr>
                    <w:t xml:space="preserve">[</w:t>
                  </w:r>
                  <w:hyperlink w:history="true" r:id="Rbb16979a5a6243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16979a5a6243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9246bba71b49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318774</w:t>
                  </w:r>
                </w:p>
              </w:tc>
              <w:tc>
                <w:tcPr>
                  <w:tcW w:w="1400" w:type="pct"/>
                  <w:vAlign w:val="top"/>
                </w:tcPr>
                <w:p>
                  <w:r>
                    <w:t xml:space="preserve">meteor.aihw.gov.au:6872:439f9398e6563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42eb29908640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aeaf783adf4530">
              <w:r>
                <w:rPr>
                  <w:rStyle w:val="Hyperlink"/>
                </w:rPr>
                <w:t xml:space="preserve">2005-12-14T14:39:38.xml</w:t>
              </w:r>
            </w:hyperlink>
            <w:r>
              <w:rPr>
                <w:rStyle w:val="row-content"/>
              </w:rPr>
              <w:t xml:space="preserve"> (18.5 KB)</w:t>
            </w:r>
            <w:r>
              <w:br/>
            </w:r>
          </w:p>
        </w:tc>
      </w:tr>
    </w:tbl>
    <w:p>
      <w:r>
        <w:br/>
      </w:r>
    </w:p>
    <w:sectPr>
      <w:footerReference xmlns:r="http://schemas.openxmlformats.org/officeDocument/2006/relationships" w:type="default" r:id="R9ad3bfebac2c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4f01ae7ef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3bfebac2c49d1" /><Relationship Type="http://schemas.openxmlformats.org/officeDocument/2006/relationships/header" Target="/word/header1.xml" Id="Ree6a9aba34f24b48" /><Relationship Type="http://schemas.openxmlformats.org/officeDocument/2006/relationships/settings" Target="/word/settings.xml" Id="Rb2b88b6bb9824758" /><Relationship Type="http://schemas.openxmlformats.org/officeDocument/2006/relationships/styles" Target="/word/styles.xml" Id="R9f55f870dcd74d64" /><Relationship Type="http://schemas.openxmlformats.org/officeDocument/2006/relationships/image" Target="/media/image.gif" Id="R819246bba71b491c" /><Relationship Type="http://schemas.openxmlformats.org/officeDocument/2006/relationships/image" Target="/media/image2.gif" Id="R2542eb29908640e4" /><Relationship Type="http://schemas.openxmlformats.org/officeDocument/2006/relationships/hyperlink" Target="https://meteor.aihw.gov.au/content/269863" TargetMode="External" Id="R72034368378a4166" /><Relationship Type="http://schemas.openxmlformats.org/officeDocument/2006/relationships/hyperlink" Target="https://meteor.aihw.gov.au/content/maintain/edit/index.phtml?itemId=269863" TargetMode="External" Id="Rbb16979a5a62434e" /><Relationship Type="http://schemas.openxmlformats.org/officeDocument/2006/relationships/hyperlink" Target="https://meteor.aihw.gov.au/content/318776/download?nodeId=file439f93fa6c446" TargetMode="External" Id="Re6aeaf783adf4530" /></Relationships>
</file>

<file path=word/_rels/header1.xml.rels>&#65279;<?xml version="1.0" encoding="utf-8"?><Relationships xmlns="http://schemas.openxmlformats.org/package/2006/relationships"><Relationship Type="http://schemas.openxmlformats.org/officeDocument/2006/relationships/image" Target="/media/image.png" Id="Rc0b4f01ae7ef4671" /></Relationships>
</file>