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b90c7d9206448a" /></Relationships>
</file>

<file path=word/document.xml><?xml version="1.0" encoding="utf-8"?>
<w:document xmlns:r="http://schemas.openxmlformats.org/officeDocument/2006/relationships" xmlns:w="http://schemas.openxmlformats.org/wordprocessingml/2006/main">
  <w:body>
    <w:p>
      <w:pPr>
        <w:pStyle w:val="Title"/>
      </w:pPr>
      <w:r>
        <w:t>Service provider organisation—sector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organisation—sector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316171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c1cff3da2b34a9e">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da148598e04e4dac">
              <w:r>
                <w:rPr>
                  <w:rStyle w:val="Hyperlink"/>
                  <w:color w:val="244061"/>
                </w:rPr>
                <w:t xml:space="preserve">Disability</w:t>
              </w:r>
            </w:hyperlink>
            <w:r>
              <w:rPr>
                <w:rStyle w:val="row-content"/>
                <w:color w:val="244061"/>
              </w:rPr>
              <w:t xml:space="preserve">, Superseded 29/02/2016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categorisation of service providers based on funding, management and ownership arrangements.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fcb9e28ad5e4578">
              <w:r>
                <w:rPr>
                  <w:rStyle w:val="Hyperlink"/>
                </w:rPr>
                <w:t xml:space="preserve">Service provider organisation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organisation that provides services and/or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17a61ddf54f44273">
              <w:r>
                <w:rPr>
                  <w:rStyle w:val="Hyperlink"/>
                </w:rPr>
                <w:t xml:space="preserve">Organisation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3512cf52763d44f5">
              <w:r>
                <w:rPr>
                  <w:rStyle w:val="Hyperlink"/>
                </w:rPr>
                <w:t xml:space="preserve">Sector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categorisation of an organisation based on its funding, management and ownership arrangements.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54e740e61082477b">
              <w:r>
                <w:rPr>
                  <w:rStyle w:val="Hyperlink"/>
                </w:rPr>
                <w:t xml:space="preserve">Organisational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ec6499e2cf54b7a">
              <w:r>
                <w:rPr>
                  <w:rStyle w:val="Hyperlink"/>
                </w:rPr>
                <w:t xml:space="preserve">Service provider organisation—sector</w:t>
              </w:r>
            </w:hyperlink>
          </w:p>
          <w:p>
            <w:pPr>
              <w:pStyle w:val="registration-status"/>
              <w:spacing w:before="0" w:after="0"/>
            </w:pPr>
            <w:hyperlink w:history="true" r:id="Rcda2ff437a5248aa">
              <w:r>
                <w:rPr>
                  <w:rStyle w:val="Hyperlink"/>
                  <w:color w:val="244061"/>
                </w:rPr>
                <w:t xml:space="preserve">Disability</w:t>
              </w:r>
            </w:hyperlink>
            <w:r>
              <w:rPr>
                <w:rStyle w:val="row-content"/>
                <w:color w:val="244061"/>
              </w:rPr>
              <w:t xml:space="preserve">, Standard 29/02/2016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ae020e02d0034a79">
              <w:r>
                <w:rPr>
                  <w:rStyle w:val="Hyperlink"/>
                </w:rPr>
                <w:t xml:space="preserve">Service provider organisation—sector, code N</w:t>
              </w:r>
            </w:hyperlink>
          </w:p>
          <w:p>
            <w:pPr>
              <w:pStyle w:val="registration-status"/>
              <w:spacing w:before="0" w:after="0"/>
            </w:pPr>
            <w:hyperlink w:history="true" r:id="R4f5966f7901f4a2d">
              <w:r>
                <w:rPr>
                  <w:rStyle w:val="Hyperlink"/>
                  <w:color w:val="244061"/>
                </w:rPr>
                <w:t xml:space="preserve">Community Services (retired)</w:t>
              </w:r>
            </w:hyperlink>
            <w:r>
              <w:rPr>
                <w:rStyle w:val="row-content"/>
                <w:color w:val="244061"/>
              </w:rPr>
              <w:t xml:space="preserve">, Standard 27/04/2007</w:t>
            </w:r>
          </w:p>
          <w:p>
            <w:pPr>
              <w:pStyle w:val="registration-status"/>
              <w:spacing w:before="0" w:after="0"/>
            </w:pPr>
            <w:hyperlink w:history="true" r:id="Ra5d4c84efced4399">
              <w:r>
                <w:rPr>
                  <w:rStyle w:val="Hyperlink"/>
                  <w:color w:val="244061"/>
                </w:rPr>
                <w:t xml:space="preserve">Disability</w:t>
              </w:r>
            </w:hyperlink>
            <w:r>
              <w:rPr>
                <w:rStyle w:val="row-content"/>
                <w:color w:val="244061"/>
              </w:rPr>
              <w:t xml:space="preserve">, Superseded 29/02/2016</w:t>
            </w:r>
          </w:p>
          <w:p>
            <w:r>
              <w:br/>
            </w:r>
          </w:p>
        </w:tc>
      </w:tr>
    </w:tbl>
    <w:p>
      <w:r>
        <w:br/>
      </w:r>
      <w:r>
        <w:br/>
      </w:r>
    </w:p>
    <w:sectPr>
      <w:footerReference xmlns:r="http://schemas.openxmlformats.org/officeDocument/2006/relationships" w:type="default" r:id="R1b42c0e7f91d4f0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316171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5a616c8bbce4c1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b42c0e7f91d4f03" /><Relationship Type="http://schemas.openxmlformats.org/officeDocument/2006/relationships/header" Target="/word/header1.xml" Id="Rc25f9fe1a2df4ef8" /><Relationship Type="http://schemas.openxmlformats.org/officeDocument/2006/relationships/settings" Target="/word/settings.xml" Id="Re953e93ffc2d4a67" /><Relationship Type="http://schemas.openxmlformats.org/officeDocument/2006/relationships/styles" Target="/word/styles.xml" Id="R9576fd8b48af46dc" /><Relationship Type="http://schemas.openxmlformats.org/officeDocument/2006/relationships/hyperlink" Target="https://meteor.aihw.gov.au/RegistrationAuthority/1" TargetMode="External" Id="Rec1cff3da2b34a9e" /><Relationship Type="http://schemas.openxmlformats.org/officeDocument/2006/relationships/hyperlink" Target="https://meteor.aihw.gov.au/RegistrationAuthority/16" TargetMode="External" Id="Rda148598e04e4dac" /><Relationship Type="http://schemas.openxmlformats.org/officeDocument/2006/relationships/hyperlink" Target="https://meteor.aihw.gov.au/content/269022" TargetMode="External" Id="Rdfcb9e28ad5e4578" /><Relationship Type="http://schemas.openxmlformats.org/officeDocument/2006/relationships/hyperlink" Target="https://meteor.aihw.gov.au/content/281131" TargetMode="External" Id="R17a61ddf54f44273" /><Relationship Type="http://schemas.openxmlformats.org/officeDocument/2006/relationships/hyperlink" Target="https://meteor.aihw.gov.au/content/269055" TargetMode="External" Id="R3512cf52763d44f5" /><Relationship Type="http://schemas.openxmlformats.org/officeDocument/2006/relationships/hyperlink" Target="https://meteor.aihw.gov.au/content/274656" TargetMode="External" Id="R54e740e61082477b" /><Relationship Type="http://schemas.openxmlformats.org/officeDocument/2006/relationships/hyperlink" Target="https://meteor.aihw.gov.au/content/621283" TargetMode="External" Id="R1ec6499e2cf54b7a" /><Relationship Type="http://schemas.openxmlformats.org/officeDocument/2006/relationships/hyperlink" Target="https://meteor.aihw.gov.au/RegistrationAuthority/16" TargetMode="External" Id="Rcda2ff437a5248aa" /><Relationship Type="http://schemas.openxmlformats.org/officeDocument/2006/relationships/hyperlink" Target="https://meteor.aihw.gov.au/content/350937" TargetMode="External" Id="Rae020e02d0034a79" /><Relationship Type="http://schemas.openxmlformats.org/officeDocument/2006/relationships/hyperlink" Target="https://meteor.aihw.gov.au/RegistrationAuthority/1" TargetMode="External" Id="R4f5966f7901f4a2d" /><Relationship Type="http://schemas.openxmlformats.org/officeDocument/2006/relationships/hyperlink" Target="https://meteor.aihw.gov.au/RegistrationAuthority/16" TargetMode="External" Id="Ra5d4c84efced4399" /></Relationships>
</file>

<file path=word/_rels/header1.xml.rels>&#65279;<?xml version="1.0" encoding="utf-8"?><Relationships xmlns="http://schemas.openxmlformats.org/package/2006/relationships"><Relationship Type="http://schemas.openxmlformats.org/officeDocument/2006/relationships/image" Target="/media/image.png" Id="Ra5a616c8bbce4c10" /></Relationships>
</file>