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d81e98a04d439b" /></Relationships>
</file>

<file path=word/document.xml><?xml version="1.0" encoding="utf-8"?>
<w:document xmlns:r="http://schemas.openxmlformats.org/officeDocument/2006/relationships" xmlns:w="http://schemas.openxmlformats.org/wordprocessingml/2006/main">
  <w:body>
    <w:p>
      <w:pPr>
        <w:pStyle w:val="Title"/>
      </w:pPr>
      <w:r>
        <w:t>Informal assistance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Characteristics of </w:t>
            </w:r>
          </w:p>
          <w:p>
            <w:hyperlink w:tooltip="Assistance provided by any person without receiving payment other than a pension or benefit.&#10;The definition excludes:&#10;formal care services such as homecare, care provided by volunteers or foster care that is arranged by formal services; and&#10;unregiste..." w:history="true" r:id="R15da72bf42bd4918">
              <w:r>
                <w:rPr>
                  <w:rStyle w:val="Hyperlink"/>
                  <w:b/>
                </w:rPr>
                <w:t xml:space="preserve">informal care</w:t>
              </w:r>
            </w:hyperlink>
            <w:r>
              <w:rPr>
                <w:rStyle w:val="row-content-rich-text"/>
              </w:rPr>
              <w:t xml:space="preserv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c3862deec5047f1">
        <w:r>
          <w:rPr>
            <w:rStyle w:val="Hyperlink"/>
          </w:rPr>
          <w:t xml:space="preserve">Carer availability status</w:t>
        </w:r>
      </w:hyperlink>
    </w:p>
    <w:p>
      <w:pPr>
        <w:pStyle w:val="ListParagraph"/>
        <w:numPr>
          <w:ilvl w:val="0"/>
          <w:numId w:val="2"/>
        </w:numPr>
      </w:pPr>
      <w:hyperlink w:history="true" r:id="R8c37d0e6c66b4cac">
        <w:r>
          <w:rPr>
            <w:rStyle w:val="Hyperlink"/>
          </w:rPr>
          <w:t xml:space="preserve">Carer responsibility indicator</w:t>
        </w:r>
      </w:hyperlink>
    </w:p>
    <w:p>
      <w:pPr>
        <w:pStyle w:val="ListParagraph"/>
        <w:numPr>
          <w:ilvl w:val="0"/>
          <w:numId w:val="2"/>
        </w:numPr>
      </w:pPr>
      <w:hyperlink w:history="true" r:id="Reb9d381f59a84724">
        <w:r>
          <w:rPr>
            <w:rStyle w:val="Hyperlink"/>
          </w:rPr>
          <w:t xml:space="preserve">Informal carer existence indicator</w:t>
        </w:r>
      </w:hyperlink>
    </w:p>
    <w:p>
      <w:pPr>
        <w:pStyle w:val="ListParagraph"/>
        <w:numPr>
          <w:ilvl w:val="0"/>
          <w:numId w:val="2"/>
        </w:numPr>
      </w:pPr>
      <w:hyperlink w:history="true" r:id="R6b351495eea840af">
        <w:r>
          <w:rPr>
            <w:rStyle w:val="Hyperlink"/>
          </w:rPr>
          <w:t xml:space="preserve">Informal carer involvement flag</w:t>
        </w:r>
      </w:hyperlink>
    </w:p>
    <w:p>
      <w:pPr>
        <w:pStyle w:val="ListParagraph"/>
        <w:numPr>
          <w:ilvl w:val="0"/>
          <w:numId w:val="2"/>
        </w:numPr>
      </w:pPr>
      <w:hyperlink w:history="true" r:id="R3dff5ee446bc4bf9">
        <w:r>
          <w:rPr>
            <w:rStyle w:val="Hyperlink"/>
          </w:rPr>
          <w:t xml:space="preserve">Main carer indicator</w:t>
        </w:r>
      </w:hyperlink>
    </w:p>
    <w:p>
      <w:pPr>
        <w:pStyle w:val="ListParagraph"/>
        <w:numPr>
          <w:ilvl w:val="0"/>
          <w:numId w:val="2"/>
        </w:numPr>
      </w:pPr>
      <w:hyperlink w:history="true" r:id="R40ca09b9129c4f58">
        <w:r>
          <w:rPr>
            <w:rStyle w:val="Hyperlink"/>
          </w:rPr>
          <w:t xml:space="preserve">Multiple care recipient status</w:t>
        </w:r>
      </w:hyperlink>
    </w:p>
    <w:p>
      <w:pPr>
        <w:pStyle w:val="ListParagraph"/>
        <w:numPr>
          <w:ilvl w:val="0"/>
          <w:numId w:val="2"/>
        </w:numPr>
      </w:pPr>
      <w:hyperlink w:history="true" r:id="R30757dc073c74ba1">
        <w:r>
          <w:rPr>
            <w:rStyle w:val="Hyperlink"/>
          </w:rPr>
          <w:t xml:space="preserve">Relationship to care recipient</w:t>
        </w:r>
      </w:hyperlink>
    </w:p>
    <w:p>
      <w:r>
        <w:br/>
      </w:r>
      <w:r>
        <w:br/>
      </w:r>
    </w:p>
    <w:sectPr>
      <w:footerReference xmlns:r="http://schemas.openxmlformats.org/officeDocument/2006/relationships" w:type="default" r:id="Rdda49db7d9db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315891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be53a83e6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49db7d9db4ce3" /><Relationship Type="http://schemas.openxmlformats.org/officeDocument/2006/relationships/header" Target="/word/header1.xml" Id="R8fdcac85616d4223" /><Relationship Type="http://schemas.openxmlformats.org/officeDocument/2006/relationships/settings" Target="/word/settings.xml" Id="R099713e0fe414524" /><Relationship Type="http://schemas.openxmlformats.org/officeDocument/2006/relationships/styles" Target="/word/styles.xml" Id="Rbd6ee249cc44487a" /><Relationship Type="http://schemas.openxmlformats.org/officeDocument/2006/relationships/hyperlink" Target="https://meteor.aihw.gov.au/content/327424" TargetMode="External" Id="R15da72bf42bd4918" /><Relationship Type="http://schemas.openxmlformats.org/officeDocument/2006/relationships/numbering" Target="/word/numbering.xml" Id="R70fa6fd8bc084239" /><Relationship Type="http://schemas.openxmlformats.org/officeDocument/2006/relationships/hyperlink" Target="https://meteor.aihw.gov.au/content/269169" TargetMode="External" Id="Rac3862deec5047f1" /><Relationship Type="http://schemas.openxmlformats.org/officeDocument/2006/relationships/hyperlink" Target="https://meteor.aihw.gov.au/content/378320" TargetMode="External" Id="R8c37d0e6c66b4cac" /><Relationship Type="http://schemas.openxmlformats.org/officeDocument/2006/relationships/hyperlink" Target="https://meteor.aihw.gov.au/content/313244" TargetMode="External" Id="Reb9d381f59a84724" /><Relationship Type="http://schemas.openxmlformats.org/officeDocument/2006/relationships/hyperlink" Target="https://meteor.aihw.gov.au/content/784361" TargetMode="External" Id="R6b351495eea840af" /><Relationship Type="http://schemas.openxmlformats.org/officeDocument/2006/relationships/hyperlink" Target="https://meteor.aihw.gov.au/content/496084" TargetMode="External" Id="R3dff5ee446bc4bf9" /><Relationship Type="http://schemas.openxmlformats.org/officeDocument/2006/relationships/hyperlink" Target="https://meteor.aihw.gov.au/content/315720" TargetMode="External" Id="R40ca09b9129c4f58" /><Relationship Type="http://schemas.openxmlformats.org/officeDocument/2006/relationships/hyperlink" Target="https://meteor.aihw.gov.au/content/269078" TargetMode="External" Id="R30757dc073c74ba1" /></Relationships>
</file>

<file path=word/_rels/header1.xml.rels>&#65279;<?xml version="1.0" encoding="utf-8"?><Relationships xmlns="http://schemas.openxmlformats.org/package/2006/relationships"><Relationship Type="http://schemas.openxmlformats.org/officeDocument/2006/relationships/image" Target="/media/image.png" Id="R4fabe53a83e64760" /></Relationships>
</file>