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4506349cb4896"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CSTDA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CSTDA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7546d89414950">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921b11a379914fa3">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c0cc330e5243e6">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271db69924451">
              <w:r>
                <w:rPr>
                  <w:rStyle w:val="Hyperlink"/>
                </w:rPr>
                <w:t xml:space="preserve">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The expressed views of the client and/ or their carer or significant other should be used as the basis for determining which carer should be considered to be the primary or principal carer in this regard.</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99 Not stated inadequately described</w:t>
            </w:r>
          </w:p>
          <w:p>
            <w:pPr/>
            <w:r>
              <w:rPr>
                <w:rStyle w:val="row-content-rich-text"/>
              </w:rPr>
              <w:t xml:space="preserve">This code should only be recorded where the carer has not been identified. 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44e4815c9f4d93">
              <w:r>
                <w:rPr>
                  <w:rStyle w:val="Hyperlink"/>
                </w:rPr>
                <w:t xml:space="preserve">Informal carer—relationship to care recipient, code N[N]</w:t>
              </w:r>
            </w:hyperlink>
          </w:p>
          <w:p>
            <w:pPr>
              <w:spacing w:before="0" w:after="0"/>
            </w:pPr>
            <w:r>
              <w:rPr>
                <w:rStyle w:val="row-content"/>
                <w:color w:val="244061"/>
              </w:rPr>
              <w:t xml:space="preserve">       </w:t>
            </w:r>
            <w:hyperlink w:history="true" r:id="R6a29f4a6b7174c46">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d1bf364d442c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d63f7ff96cd24f1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3c0ee78452244b48">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27aa4ff87ad43b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1ea9d2751634e57">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3114e190ed164173">
              <w:r>
                <w:rPr>
                  <w:rStyle w:val="Hyperlink"/>
                  <w:color w:val="244061"/>
                </w:rPr>
                <w:t xml:space="preserve">Community Services (retired)</w:t>
              </w:r>
            </w:hyperlink>
            <w:r>
              <w:rPr>
                <w:rStyle w:val="row-content"/>
                <w:color w:val="244061"/>
              </w:rPr>
              <w:t xml:space="preserve">, Superseded 15/12/2011</w:t>
            </w:r>
          </w:p>
          <w:p>
            <w:r>
              <w:br/>
            </w:r>
            <w:hyperlink w:history="true" r:id="R7096604d60bf489e">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12b0c169ea7b462b">
              <w:r>
                <w:rPr>
                  <w:rStyle w:val="Hyperlink"/>
                  <w:color w:val="244061"/>
                </w:rPr>
                <w:t xml:space="preserve">Community Services (retired)</w:t>
              </w:r>
            </w:hyperlink>
            <w:r>
              <w:rPr>
                <w:rStyle w:val="row-content"/>
                <w:color w:val="244061"/>
              </w:rPr>
              <w:t xml:space="preserve">, Superseded 05/03/2012</w:t>
            </w:r>
          </w:p>
          <w:p>
            <w:r>
              <w:br/>
            </w:r>
          </w:p>
        </w:tc>
      </w:tr>
    </w:tbl>
    <w:p/>
    <w:tbl>
      <w:tblPr>
        <w:tblStyle w:val="TableGrid"/>
        <w:tblW w:w="0" w:type="auto"/>
      </w:tblPr>
    </w:tbl>
    <w:p>
      <w:r>
        <w:br/>
      </w:r>
    </w:p>
    <w:sectPr>
      <w:footerReference xmlns:r="http://schemas.openxmlformats.org/officeDocument/2006/relationships" w:type="default" r:id="Rf9d6ba1e17a2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315636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fd539ca58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6ba1e17a24731" /><Relationship Type="http://schemas.openxmlformats.org/officeDocument/2006/relationships/header" Target="/word/header1.xml" Id="R0f8769ed4c9a4655" /><Relationship Type="http://schemas.openxmlformats.org/officeDocument/2006/relationships/settings" Target="/word/settings.xml" Id="R6ad4f0323c074384" /><Relationship Type="http://schemas.openxmlformats.org/officeDocument/2006/relationships/styles" Target="/word/styles.xml" Id="Rab62a215d96f4342" /><Relationship Type="http://schemas.openxmlformats.org/officeDocument/2006/relationships/hyperlink" Target="https://meteor.aihw.gov.au/RegistrationAuthority/1" TargetMode="External" Id="R4837546d89414950" /><Relationship Type="http://schemas.openxmlformats.org/officeDocument/2006/relationships/hyperlink" Target="https://meteor.aihw.gov.au/content/353420" TargetMode="External" Id="R921b11a379914fa3" /><Relationship Type="http://schemas.openxmlformats.org/officeDocument/2006/relationships/hyperlink" Target="https://meteor.aihw.gov.au/content/269485" TargetMode="External" Id="Rfac0cc330e5243e6" /><Relationship Type="http://schemas.openxmlformats.org/officeDocument/2006/relationships/hyperlink" Target="https://meteor.aihw.gov.au/content/315634" TargetMode="External" Id="R1c8271db69924451" /><Relationship Type="http://schemas.openxmlformats.org/officeDocument/2006/relationships/hyperlink" Target="https://meteor.aihw.gov.au/content/376502" TargetMode="External" Id="Rf144e4815c9f4d93" /><Relationship Type="http://schemas.openxmlformats.org/officeDocument/2006/relationships/hyperlink" Target="https://meteor.aihw.gov.au/RegistrationAuthority/1" TargetMode="External" Id="R6a29f4a6b7174c46" /><Relationship Type="http://schemas.openxmlformats.org/officeDocument/2006/relationships/hyperlink" Target="https://meteor.aihw.gov.au/content/317350" TargetMode="External" Id="R8a5d1bf364d442c6" /><Relationship Type="http://schemas.openxmlformats.org/officeDocument/2006/relationships/hyperlink" Target="https://meteor.aihw.gov.au/RegistrationAuthority/1" TargetMode="External" Id="Rd63f7ff96cd24f11" /><Relationship Type="http://schemas.openxmlformats.org/officeDocument/2006/relationships/hyperlink" Target="https://meteor.aihw.gov.au/content/372123" TargetMode="External" Id="R3c0ee78452244b48" /><Relationship Type="http://schemas.openxmlformats.org/officeDocument/2006/relationships/hyperlink" Target="https://meteor.aihw.gov.au/RegistrationAuthority/1" TargetMode="External" Id="R627aa4ff87ad43bf" /><Relationship Type="http://schemas.openxmlformats.org/officeDocument/2006/relationships/hyperlink" Target="https://meteor.aihw.gov.au/content/394015" TargetMode="External" Id="R91ea9d2751634e57" /><Relationship Type="http://schemas.openxmlformats.org/officeDocument/2006/relationships/hyperlink" Target="https://meteor.aihw.gov.au/RegistrationAuthority/1" TargetMode="External" Id="R3114e190ed164173" /><Relationship Type="http://schemas.openxmlformats.org/officeDocument/2006/relationships/hyperlink" Target="https://meteor.aihw.gov.au/content/428757" TargetMode="External" Id="R7096604d60bf489e" /><Relationship Type="http://schemas.openxmlformats.org/officeDocument/2006/relationships/hyperlink" Target="https://meteor.aihw.gov.au/RegistrationAuthority/1" TargetMode="External" Id="R12b0c169ea7b462b" /></Relationships>
</file>

<file path=word/_rels/header1.xml.rels>&#65279;<?xml version="1.0" encoding="utf-8"?><Relationships xmlns="http://schemas.openxmlformats.org/package/2006/relationships"><Relationship Type="http://schemas.openxmlformats.org/officeDocument/2006/relationships/image" Target="/media/image.png" Id="R46bfd539ca5849c0" /></Relationships>
</file>