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7d12f6ed1443ea" /></Relationships>
</file>

<file path=word/document.xml><?xml version="1.0" encoding="utf-8"?>
<w:document xmlns:r="http://schemas.openxmlformats.org/officeDocument/2006/relationships" xmlns:w="http://schemas.openxmlformats.org/wordprocessingml/2006/main">
  <w:body>
    <w:p>
      <w:pPr>
        <w:pStyle w:val="Title"/>
      </w:pPr>
      <w:r>
        <w:t>Birth—Apgar score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Birth—Apgar score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625aed0fe647c0">
              <w:r>
                <w:rPr>
                  <w:rStyle w:val="Hyperlink"/>
                  <w:color w:val="244061"/>
                </w:rPr>
                <w:t xml:space="preserve">Health</w:t>
              </w:r>
            </w:hyperlink>
            <w:r>
              <w:rPr>
                <w:rStyle w:val="row-content"/>
                <w:color w:val="244061"/>
              </w:rPr>
              <w:t xml:space="preserve">, Superseded 12/12/2018</w:t>
            </w:r>
          </w:p>
          <w:p>
            <w:pPr>
              <w:spacing w:before="0" w:after="0"/>
            </w:pPr>
            <w:hyperlink w:history="true" r:id="R4173a295c8fb406e">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Numerical score used to indicate the baby's condition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c12a7e49964418">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a955122685484d">
              <w:r>
                <w:rPr>
                  <w:rStyle w:val="Hyperlink"/>
                  <w:color w:val="244061"/>
                </w:rPr>
                <w:t xml:space="preserve">Health</w:t>
              </w:r>
            </w:hyperlink>
            <w:r>
              <w:rPr>
                <w:rStyle w:val="row-content"/>
                <w:color w:val="244061"/>
              </w:rPr>
              <w:t xml:space="preserve">, Standard 01/03/2005</w:t>
            </w:r>
          </w:p>
          <w:p>
            <w:pPr>
              <w:spacing w:before="0" w:after="0"/>
            </w:pPr>
            <w:hyperlink w:history="true" r:id="R55d95cc62a344418">
              <w:r>
                <w:rPr>
                  <w:rStyle w:val="Hyperlink"/>
                  <w:color w:val="244061"/>
                </w:rPr>
                <w:t xml:space="preserve">Indigenous</w:t>
              </w:r>
            </w:hyperlink>
            <w:r>
              <w:rPr>
                <w:rStyle w:val="row-content"/>
                <w:color w:val="244061"/>
              </w:rPr>
              <w:t xml:space="preserve">, Standard 13/03/2015</w:t>
            </w:r>
          </w:p>
          <w:p>
            <w:pPr>
              <w:spacing w:before="0" w:after="0"/>
            </w:pPr>
            <w:hyperlink w:history="true" r:id="Rbfdf60567dd94ece">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f4b3040bb9604b60">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d8347ab7ef443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e0252fcaf34c06">
              <w:r>
                <w:rPr>
                  <w:rStyle w:val="Hyperlink"/>
                </w:rPr>
                <w:t xml:space="preserve">Apgar score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3beb07bbca4f94">
              <w:r>
                <w:rPr>
                  <w:rStyle w:val="Hyperlink"/>
                  <w:color w:val="244061"/>
                </w:rPr>
                <w:t xml:space="preserve">Health</w:t>
              </w:r>
            </w:hyperlink>
            <w:r>
              <w:rPr>
                <w:rStyle w:val="row-content"/>
                <w:color w:val="244061"/>
              </w:rPr>
              <w:t xml:space="preserve">, Superseded 12/12/2018</w:t>
            </w:r>
          </w:p>
          <w:p>
            <w:pPr>
              <w:spacing w:before="0" w:after="0"/>
            </w:pPr>
            <w:hyperlink w:history="true" r:id="R9d7f1f95073a455b">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used to evaluate the fitness of a newborn infant, based on heart rate, respiration, muscle tone, cough reflex, and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8b2ac3fd7d45f1">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edn.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10cf536c854b04">
              <w:r>
                <w:rPr>
                  <w:rStyle w:val="Hyperlink"/>
                </w:rPr>
                <w:t xml:space="preserve">Birth—Apgar score</w:t>
              </w:r>
            </w:hyperlink>
          </w:p>
          <w:p>
            <w:pPr>
              <w:pStyle w:val="registration-status"/>
              <w:spacing w:before="0" w:after="0"/>
            </w:pPr>
            <w:hyperlink w:history="true" r:id="R0c33a728de4d4263">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92513c10a4a74ed4">
              <w:r>
                <w:rPr>
                  <w:rStyle w:val="Hyperlink"/>
                </w:rPr>
                <w:t xml:space="preserve">Product of birth—Apgar score at 1 minute</w:t>
              </w:r>
            </w:hyperlink>
          </w:p>
          <w:p>
            <w:pPr>
              <w:pStyle w:val="registration-status"/>
              <w:spacing w:before="0" w:after="0"/>
            </w:pPr>
            <w:hyperlink w:history="true" r:id="R3fa012b5b61f488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750e3e907d2844a4">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5683fbe2f98d4945">
              <w:r>
                <w:rPr>
                  <w:rStyle w:val="Hyperlink"/>
                </w:rPr>
                <w:t xml:space="preserve">Product of birth—Apgar score at 5 minutes </w:t>
              </w:r>
            </w:hyperlink>
          </w:p>
          <w:p>
            <w:pPr>
              <w:pStyle w:val="registration-status"/>
              <w:spacing w:before="0" w:after="0"/>
            </w:pPr>
            <w:hyperlink w:history="true" r:id="Rec957c294fb54197">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0a65906d68514d9e">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46cf040258439d">
              <w:r>
                <w:rPr>
                  <w:rStyle w:val="Hyperlink"/>
                </w:rPr>
                <w:t xml:space="preserve">Birth—Apgar score (at 1 minute), code NN</w:t>
              </w:r>
            </w:hyperlink>
          </w:p>
          <w:p>
            <w:pPr>
              <w:pStyle w:val="registration-status"/>
              <w:spacing w:before="0" w:after="0"/>
            </w:pPr>
            <w:hyperlink w:history="true" r:id="Rf894db599a2a4e23">
              <w:r>
                <w:rPr>
                  <w:rStyle w:val="Hyperlink"/>
                  <w:color w:val="244061"/>
                </w:rPr>
                <w:t xml:space="preserve">Health</w:t>
              </w:r>
            </w:hyperlink>
            <w:r>
              <w:rPr>
                <w:rStyle w:val="row-content"/>
                <w:color w:val="244061"/>
              </w:rPr>
              <w:t xml:space="preserve">, Superseded 12/12/2018</w:t>
            </w:r>
          </w:p>
          <w:p>
            <w:r>
              <w:br/>
            </w:r>
            <w:hyperlink w:history="true" r:id="R7f5acc8f210a46d7">
              <w:r>
                <w:rPr>
                  <w:rStyle w:val="Hyperlink"/>
                </w:rPr>
                <w:t xml:space="preserve">Birth—Apgar score (at 5 minutes), code NN</w:t>
              </w:r>
            </w:hyperlink>
          </w:p>
          <w:p>
            <w:pPr>
              <w:pStyle w:val="registration-status"/>
              <w:spacing w:before="0" w:after="0"/>
            </w:pPr>
            <w:hyperlink w:history="true" r:id="R746c74965e154cd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111456aca6c4348">
              <w:r>
                <w:rPr>
                  <w:rStyle w:val="Hyperlink"/>
                  <w:color w:val="244061"/>
                </w:rPr>
                <w:t xml:space="preserve">Tasmanian Health</w:t>
              </w:r>
            </w:hyperlink>
            <w:r>
              <w:rPr>
                <w:rStyle w:val="row-content"/>
                <w:color w:val="244061"/>
              </w:rPr>
              <w:t xml:space="preserve">, Superseded 24/06/2020</w:t>
            </w:r>
          </w:p>
          <w:p>
            <w:r>
              <w:br/>
            </w:r>
          </w:p>
        </w:tc>
      </w:tr>
    </w:tbl>
    <w:p>
      <w:r>
        <w:br/>
      </w:r>
      <w:r>
        <w:br/>
      </w:r>
    </w:p>
    <w:sectPr>
      <w:footerReference xmlns:r="http://schemas.openxmlformats.org/officeDocument/2006/relationships" w:type="default" r:id="Ra3b90361384c48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311778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335ac42684b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b90361384c48e6" /><Relationship Type="http://schemas.openxmlformats.org/officeDocument/2006/relationships/header" Target="/word/header1.xml" Id="R7cd1c80acd3d4739" /><Relationship Type="http://schemas.openxmlformats.org/officeDocument/2006/relationships/settings" Target="/word/settings.xml" Id="Rb70151f81d394d4e" /><Relationship Type="http://schemas.openxmlformats.org/officeDocument/2006/relationships/styles" Target="/word/styles.xml" Id="Rd37e9186f8244be5" /><Relationship Type="http://schemas.openxmlformats.org/officeDocument/2006/relationships/hyperlink" Target="https://meteor.aihw.gov.au/RegistrationAuthority/12" TargetMode="External" Id="Rec625aed0fe647c0" /><Relationship Type="http://schemas.openxmlformats.org/officeDocument/2006/relationships/hyperlink" Target="https://meteor.aihw.gov.au/RegistrationAuthority/15" TargetMode="External" Id="R4173a295c8fb406e" /><Relationship Type="http://schemas.openxmlformats.org/officeDocument/2006/relationships/hyperlink" Target="https://meteor.aihw.gov.au/content/268999" TargetMode="External" Id="R6bc12a7e49964418" /><Relationship Type="http://schemas.openxmlformats.org/officeDocument/2006/relationships/hyperlink" Target="https://meteor.aihw.gov.au/RegistrationAuthority/12" TargetMode="External" Id="R91a955122685484d" /><Relationship Type="http://schemas.openxmlformats.org/officeDocument/2006/relationships/hyperlink" Target="https://meteor.aihw.gov.au/RegistrationAuthority/6" TargetMode="External" Id="R55d95cc62a344418" /><Relationship Type="http://schemas.openxmlformats.org/officeDocument/2006/relationships/hyperlink" Target="https://meteor.aihw.gov.au/RegistrationAuthority/15" TargetMode="External" Id="Rbfdf60567dd94ece" /><Relationship Type="http://schemas.openxmlformats.org/officeDocument/2006/relationships/hyperlink" Target="https://meteor.aihw.gov.au/content/327212" TargetMode="External" Id="Rf4b3040bb9604b60" /><Relationship Type="http://schemas.openxmlformats.org/officeDocument/2006/relationships/hyperlink" Target="https://meteor.aihw.gov.au/content/281123" TargetMode="External" Id="Rfcd8347ab7ef4435" /><Relationship Type="http://schemas.openxmlformats.org/officeDocument/2006/relationships/hyperlink" Target="https://meteor.aihw.gov.au/content/269035" TargetMode="External" Id="R0de0252fcaf34c06" /><Relationship Type="http://schemas.openxmlformats.org/officeDocument/2006/relationships/hyperlink" Target="https://meteor.aihw.gov.au/RegistrationAuthority/12" TargetMode="External" Id="Rc33beb07bbca4f94" /><Relationship Type="http://schemas.openxmlformats.org/officeDocument/2006/relationships/hyperlink" Target="https://meteor.aihw.gov.au/RegistrationAuthority/15" TargetMode="External" Id="R9d7f1f95073a455b" /><Relationship Type="http://schemas.openxmlformats.org/officeDocument/2006/relationships/hyperlink" Target="https://meteor.aihw.gov.au/content/524435" TargetMode="External" Id="R238b2ac3fd7d45f1" /><Relationship Type="http://schemas.openxmlformats.org/officeDocument/2006/relationships/hyperlink" Target="https://meteor.aihw.gov.au/content/269427" TargetMode="External" Id="R4610cf536c854b04" /><Relationship Type="http://schemas.openxmlformats.org/officeDocument/2006/relationships/hyperlink" Target="https://meteor.aihw.gov.au/RegistrationAuthority/12" TargetMode="External" Id="R0c33a728de4d4263" /><Relationship Type="http://schemas.openxmlformats.org/officeDocument/2006/relationships/hyperlink" Target="https://meteor.aihw.gov.au/content/696340" TargetMode="External" Id="R92513c10a4a74ed4" /><Relationship Type="http://schemas.openxmlformats.org/officeDocument/2006/relationships/hyperlink" Target="https://meteor.aihw.gov.au/RegistrationAuthority/12" TargetMode="External" Id="R3fa012b5b61f4884" /><Relationship Type="http://schemas.openxmlformats.org/officeDocument/2006/relationships/hyperlink" Target="https://meteor.aihw.gov.au/RegistrationAuthority/15" TargetMode="External" Id="R750e3e907d2844a4" /><Relationship Type="http://schemas.openxmlformats.org/officeDocument/2006/relationships/hyperlink" Target="https://meteor.aihw.gov.au/content/695251" TargetMode="External" Id="R5683fbe2f98d4945" /><Relationship Type="http://schemas.openxmlformats.org/officeDocument/2006/relationships/hyperlink" Target="https://meteor.aihw.gov.au/RegistrationAuthority/12" TargetMode="External" Id="Rec957c294fb54197" /><Relationship Type="http://schemas.openxmlformats.org/officeDocument/2006/relationships/hyperlink" Target="https://meteor.aihw.gov.au/RegistrationAuthority/15" TargetMode="External" Id="R0a65906d68514d9e" /><Relationship Type="http://schemas.openxmlformats.org/officeDocument/2006/relationships/hyperlink" Target="https://meteor.aihw.gov.au/content/289345" TargetMode="External" Id="Rf746cf040258439d" /><Relationship Type="http://schemas.openxmlformats.org/officeDocument/2006/relationships/hyperlink" Target="https://meteor.aihw.gov.au/RegistrationAuthority/12" TargetMode="External" Id="Rf894db599a2a4e23" /><Relationship Type="http://schemas.openxmlformats.org/officeDocument/2006/relationships/hyperlink" Target="https://meteor.aihw.gov.au/content/289360" TargetMode="External" Id="R7f5acc8f210a46d7" /><Relationship Type="http://schemas.openxmlformats.org/officeDocument/2006/relationships/hyperlink" Target="https://meteor.aihw.gov.au/RegistrationAuthority/12" TargetMode="External" Id="R746c74965e154cde" /><Relationship Type="http://schemas.openxmlformats.org/officeDocument/2006/relationships/hyperlink" Target="https://meteor.aihw.gov.au/RegistrationAuthority/15" TargetMode="External" Id="R9111456aca6c4348" /></Relationships>
</file>

<file path=word/_rels/header1.xml.rels>&#65279;<?xml version="1.0" encoding="utf-8"?><Relationships xmlns="http://schemas.openxmlformats.org/package/2006/relationships"><Relationship Type="http://schemas.openxmlformats.org/officeDocument/2006/relationships/image" Target="/media/image.png" Id="R4ad335ac42684b77" /></Relationships>
</file>