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d2be45406417b" /></Relationships>
</file>

<file path=word/document.xml><?xml version="1.0" encoding="utf-8"?>
<w:document xmlns:r="http://schemas.openxmlformats.org/officeDocument/2006/relationships" xmlns:w="http://schemas.openxmlformats.org/wordprocessingml/2006/main">
  <w:body>
    <w:p>
      <w:pPr>
        <w:pStyle w:val="Title"/>
      </w:pPr>
      <w:r>
        <w:t>Total assistance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assistance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e0795e48b424f">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instances of assistance.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b312ab3d04409d">
              <w:r>
                <w:rPr>
                  <w:rStyle w:val="Hyperlink"/>
                </w:rPr>
                <w:t xml:space="preserve">Client—amount of assistance (HACC), total assistance N[NN]</w:t>
              </w:r>
            </w:hyperlink>
          </w:p>
          <w:p>
            <w:pPr>
              <w:pStyle w:val="registration-status"/>
              <w:spacing w:before="0" w:after="0"/>
            </w:pPr>
            <w:hyperlink w:history="true" r:id="R2f911056ef07440e">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d65fd4381dbd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06aca2c5d8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fd4381dbd4b85" /><Relationship Type="http://schemas.openxmlformats.org/officeDocument/2006/relationships/header" Target="/word/header1.xml" Id="Rec83d3b774ee4793" /><Relationship Type="http://schemas.openxmlformats.org/officeDocument/2006/relationships/settings" Target="/word/settings.xml" Id="R57d5123b22fb4049" /><Relationship Type="http://schemas.openxmlformats.org/officeDocument/2006/relationships/styles" Target="/word/styles.xml" Id="R4f50159e848649d9" /><Relationship Type="http://schemas.openxmlformats.org/officeDocument/2006/relationships/hyperlink" Target="https://meteor.aihw.gov.au/RegistrationAuthority/1" TargetMode="External" Id="Rc47e0795e48b424f" /><Relationship Type="http://schemas.openxmlformats.org/officeDocument/2006/relationships/hyperlink" Target="https://meteor.aihw.gov.au/content/308142" TargetMode="External" Id="Rb8b312ab3d04409d" /><Relationship Type="http://schemas.openxmlformats.org/officeDocument/2006/relationships/hyperlink" Target="https://meteor.aihw.gov.au/RegistrationAuthority/1" TargetMode="External" Id="R2f911056ef07440e" /></Relationships>
</file>

<file path=word/_rels/header1.xml.rels>&#65279;<?xml version="1.0" encoding="utf-8"?><Relationships xmlns="http://schemas.openxmlformats.org/package/2006/relationships"><Relationship Type="http://schemas.openxmlformats.org/officeDocument/2006/relationships/image" Target="/media/image.png" Id="R0006aca2c5d84b9e" /></Relationships>
</file>