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1fd92bec354d84" /></Relationships>
</file>

<file path=word/document.xml><?xml version="1.0" encoding="utf-8"?>
<w:document xmlns:r="http://schemas.openxmlformats.org/officeDocument/2006/relationships" xmlns:w="http://schemas.openxmlformats.org/wordprocessingml/2006/main">
  <w:body>
    <w:p>
      <w:pPr>
        <w:pStyle w:val="Title"/>
      </w:pPr>
      <w:r>
        <w:t>Service event—assistance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event—assistance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310930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56beb51dcf4a5a">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that a person receives from a community services department.</w:t>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5a72934e4a14807">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d268842dd87460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5aa4e73b9694045">
              <w:r>
                <w:rPr>
                  <w:rStyle w:val="Hyperlink"/>
                </w:rPr>
                <w:t xml:space="preserve">Assistance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 of service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e5cf1bed8544fd">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28c4764cebc4978">
              <w:r>
                <w:rPr>
                  <w:rStyle w:val="Hyperlink"/>
                </w:rPr>
                <w:t xml:space="preserve">Service event—assistance type </w:t>
              </w:r>
            </w:hyperlink>
          </w:p>
          <w:p>
            <w:pPr>
              <w:spacing w:before="0" w:after="0"/>
            </w:pPr>
            <w:r>
              <w:rPr>
                <w:rStyle w:val="row-content"/>
                <w:color w:val="244061"/>
              </w:rPr>
              <w:t xml:space="preserve">       </w:t>
            </w:r>
            <w:hyperlink w:history="true" r:id="Rbb6b76cbc7c84372">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d13a658bcb740fd">
              <w:r>
                <w:rPr>
                  <w:rStyle w:val="Hyperlink"/>
                </w:rPr>
                <w:t xml:space="preserve">Service event—assistance type, child protection code N</w:t>
              </w:r>
            </w:hyperlink>
          </w:p>
          <w:p>
            <w:pPr>
              <w:spacing w:before="0" w:after="0"/>
            </w:pPr>
            <w:r>
              <w:rPr>
                <w:rStyle w:val="row-content"/>
                <w:color w:val="244061"/>
              </w:rPr>
              <w:t xml:space="preserve">       </w:t>
            </w:r>
            <w:hyperlink w:history="true" r:id="R0ac82dbd0d6b4fa4">
              <w:r>
                <w:rPr>
                  <w:rStyle w:val="Hyperlink"/>
                  <w:color w:val="244061"/>
                </w:rPr>
                <w:t xml:space="preserve">Community Services (retired)</w:t>
              </w:r>
            </w:hyperlink>
            <w:r>
              <w:rPr>
                <w:rStyle w:val="row-content"/>
                <w:color w:val="244061"/>
              </w:rPr>
              <w:t xml:space="preserve">, Standard 30/04/2008</w:t>
            </w:r>
          </w:p>
          <w:p>
            <w:r>
              <w:br/>
            </w:r>
            <w:hyperlink w:history="true" r:id="R2fe5141851194932">
              <w:r>
                <w:rPr>
                  <w:rStyle w:val="Hyperlink"/>
                </w:rPr>
                <w:t xml:space="preserve">Service event—assistance type, HACC code N[N]</w:t>
              </w:r>
            </w:hyperlink>
          </w:p>
          <w:p>
            <w:pPr>
              <w:spacing w:before="0" w:after="0"/>
            </w:pPr>
            <w:r>
              <w:rPr>
                <w:rStyle w:val="row-content"/>
                <w:color w:val="244061"/>
              </w:rPr>
              <w:t xml:space="preserve">       </w:t>
            </w:r>
            <w:hyperlink w:history="true" r:id="R2060fa3d9d054705">
              <w:r>
                <w:rPr>
                  <w:rStyle w:val="Hyperlink"/>
                  <w:color w:val="244061"/>
                </w:rPr>
                <w:t xml:space="preserve">Community Services (retired)</w:t>
              </w:r>
            </w:hyperlink>
            <w:r>
              <w:rPr>
                <w:rStyle w:val="row-content"/>
                <w:color w:val="244061"/>
              </w:rPr>
              <w:t xml:space="preserve">, Recorded 16/11/2009</w:t>
            </w:r>
          </w:p>
          <w:p>
            <w:r>
              <w:br/>
            </w:r>
          </w:p>
        </w:tc>
      </w:tr>
    </w:tbl>
    <w:p>
      <w:r>
        <w:br/>
      </w:r>
      <w:r>
        <w:br/>
      </w:r>
    </w:p>
    <w:sectPr>
      <w:footerReference xmlns:r="http://schemas.openxmlformats.org/officeDocument/2006/relationships" w:type="default" r:id="R09c5c303bc894b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310930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68e322dd5746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c5c303bc894b7d" /><Relationship Type="http://schemas.openxmlformats.org/officeDocument/2006/relationships/header" Target="/word/header1.xml" Id="R03ac6c20bb434235" /><Relationship Type="http://schemas.openxmlformats.org/officeDocument/2006/relationships/settings" Target="/word/settings.xml" Id="R035791d8d13b4e52" /><Relationship Type="http://schemas.openxmlformats.org/officeDocument/2006/relationships/styles" Target="/word/styles.xml" Id="Rba85816c59df465f" /><Relationship Type="http://schemas.openxmlformats.org/officeDocument/2006/relationships/hyperlink" Target="https://meteor.aihw.gov.au/RegistrationAuthority/1" TargetMode="External" Id="Rec56beb51dcf4a5a" /><Relationship Type="http://schemas.openxmlformats.org/officeDocument/2006/relationships/hyperlink" Target="https://meteor.aihw.gov.au/content/320989" TargetMode="External" Id="R85a72934e4a14807" /><Relationship Type="http://schemas.openxmlformats.org/officeDocument/2006/relationships/hyperlink" Target="https://meteor.aihw.gov.au/content/281121" TargetMode="External" Id="R6d268842dd874600" /><Relationship Type="http://schemas.openxmlformats.org/officeDocument/2006/relationships/hyperlink" Target="https://meteor.aihw.gov.au/content/307880" TargetMode="External" Id="Rc5aa4e73b9694045" /><Relationship Type="http://schemas.openxmlformats.org/officeDocument/2006/relationships/hyperlink" Target="https://meteor.aihw.gov.au/content/274661" TargetMode="External" Id="R78e5cf1bed8544fd" /><Relationship Type="http://schemas.openxmlformats.org/officeDocument/2006/relationships/hyperlink" Target="https://meteor.aihw.gov.au/content/457365" TargetMode="External" Id="Rb28c4764cebc4978" /><Relationship Type="http://schemas.openxmlformats.org/officeDocument/2006/relationships/hyperlink" Target="https://meteor.aihw.gov.au/RegistrationAuthority/11" TargetMode="External" Id="Rbb6b76cbc7c84372" /><Relationship Type="http://schemas.openxmlformats.org/officeDocument/2006/relationships/hyperlink" Target="https://meteor.aihw.gov.au/content/331783" TargetMode="External" Id="R9d13a658bcb740fd" /><Relationship Type="http://schemas.openxmlformats.org/officeDocument/2006/relationships/hyperlink" Target="https://meteor.aihw.gov.au/RegistrationAuthority/1" TargetMode="External" Id="R0ac82dbd0d6b4fa4" /><Relationship Type="http://schemas.openxmlformats.org/officeDocument/2006/relationships/hyperlink" Target="https://meteor.aihw.gov.au/content/382765" TargetMode="External" Id="R2fe5141851194932" /><Relationship Type="http://schemas.openxmlformats.org/officeDocument/2006/relationships/hyperlink" Target="https://meteor.aihw.gov.au/RegistrationAuthority/1" TargetMode="External" Id="R2060fa3d9d054705" /></Relationships>
</file>

<file path=word/_rels/header1.xml.rels>&#65279;<?xml version="1.0" encoding="utf-8"?><Relationships xmlns="http://schemas.openxmlformats.org/package/2006/relationships"><Relationship Type="http://schemas.openxmlformats.org/officeDocument/2006/relationships/image" Target="/media/image.png" Id="Rca68e322dd574685" /></Relationships>
</file>