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46fa5af0d41a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850" w:type="pct"/>
                  <w:vAlign w:val="top"/>
                </w:tcPr>
                <w:p>
                  <w:hyperlink w:history="true" r:id="Rde5fe75c9d2b4e84">
                    <w:r>
                      <w:rPr>
                        <w:rStyle w:val="Hyperlink"/>
                      </w:rPr>
                      <w:t xml:space="preserve">Body colour</w:t>
                    </w:r>
                  </w:hyperlink>
                  <w:r>
                    <w:rPr>
                      <w:rStyle w:val="row-content-rich-text"/>
                    </w:rPr>
                    <w:t xml:space="preserve">[</w:t>
                  </w:r>
                  <w:hyperlink w:history="true" r:id="R08857536292b45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857536292b45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3807ec83a24a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 </w:t>
                  </w:r>
                </w:p>
              </w:tc>
              <w:tc>
                <w:tcPr>
                  <w:tcW w:w="600" w:type="pct"/>
                  <w:vAlign w:val="top"/>
                </w:tcPr>
                <w:p>
                  <w:r>
                    <w:t xml:space="preserve">307456</w:t>
                  </w:r>
                </w:p>
              </w:tc>
              <w:tc>
                <w:tcPr>
                  <w:tcW w:w="2100" w:type="pct"/>
                  <w:vAlign w:val="top"/>
                </w:tcPr>
                <w:p>
                  <w:r>
                    <w:t xml:space="preserve">meteor.aihw.gov.au:26527:430bfb2a3a110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89b92cea2346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6bb796d40348ee">
              <w:r>
                <w:rPr>
                  <w:rStyle w:val="Hyperlink"/>
                </w:rPr>
                <w:t xml:space="preserve">2005-09-06T15:22:13.xml</w:t>
              </w:r>
            </w:hyperlink>
            <w:r>
              <w:rPr>
                <w:rStyle w:val="row-content"/>
              </w:rPr>
              <w:t xml:space="preserve"> (8.2 KB)</w:t>
            </w:r>
            <w:r>
              <w:br/>
            </w:r>
          </w:p>
        </w:tc>
      </w:tr>
    </w:tbl>
    <w:p>
      <w:r>
        <w:br/>
      </w:r>
    </w:p>
    <w:sectPr>
      <w:footerReference xmlns:r="http://schemas.openxmlformats.org/officeDocument/2006/relationships" w:type="default" r:id="R67ce03edc014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3343ef36b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e03edc0144ec8" /><Relationship Type="http://schemas.openxmlformats.org/officeDocument/2006/relationships/header" Target="/word/header1.xml" Id="R83dd0de835074037" /><Relationship Type="http://schemas.openxmlformats.org/officeDocument/2006/relationships/settings" Target="/word/settings.xml" Id="Rbcaca4f2a54c4e50" /><Relationship Type="http://schemas.openxmlformats.org/officeDocument/2006/relationships/styles" Target="/word/styles.xml" Id="R674f9e388210493b" /><Relationship Type="http://schemas.openxmlformats.org/officeDocument/2006/relationships/image" Target="/media/image.gif" Id="R9b3807ec83a24a48" /><Relationship Type="http://schemas.openxmlformats.org/officeDocument/2006/relationships/image" Target="/media/image2.gif" Id="Rf689b92cea234623" /><Relationship Type="http://schemas.openxmlformats.org/officeDocument/2006/relationships/hyperlink" Target="https://meteor.aihw.gov.au/content/307456" TargetMode="External" Id="Rde5fe75c9d2b4e84" /><Relationship Type="http://schemas.openxmlformats.org/officeDocument/2006/relationships/hyperlink" Target="https://meteor.aihw.gov.au/content/maintain/edit/index.phtml?itemId=307456" TargetMode="External" Id="R08857536292b4551" /><Relationship Type="http://schemas.openxmlformats.org/officeDocument/2006/relationships/hyperlink" Target="https://meteor.aihw.gov.au/content/309050/download?nodeId=file431d2785f12b9" TargetMode="External" Id="Re96bb796d40348ee" /></Relationships>
</file>

<file path=word/_rels/header1.xml.rels>&#65279;<?xml version="1.0" encoding="utf-8"?><Relationships xmlns="http://schemas.openxmlformats.org/package/2006/relationships"><Relationship Type="http://schemas.openxmlformats.org/officeDocument/2006/relationships/image" Target="/media/image.png" Id="Rf043343ef36b4943" /></Relationships>
</file>