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6f00d123e94ba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2005-09-06T15:19:46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2005-09-06T15:19:46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50" w:type="pct"/>
                  <w:vAlign w:val="top"/>
                </w:tcPr>
                <w:p>
                  <w:pPr/>
                  <w:r>
                    <w:rPr>
                      <w:rStyle w:val="row-content-rich-text"/>
                    </w:rPr>
                    <w:t xml:space="preserve">Title</w:t>
                  </w:r>
                </w:p>
              </w:tc>
              <w:tc>
                <w:tcPr>
                  <w:tcW w:w="800" w:type="pct"/>
                  <w:vAlign w:val="top"/>
                </w:tcPr>
                <w:p>
                  <w:pPr/>
                  <w:r>
                    <w:rPr>
                      <w:rStyle w:val="row-content-rich-text"/>
                    </w:rPr>
                    <w:t xml:space="preserve">Name</w:t>
                  </w:r>
                </w:p>
              </w:tc>
              <w:tc>
                <w:tcPr>
                  <w:tcW w:w="550" w:type="pct"/>
                  <w:vAlign w:val="top"/>
                </w:tcPr>
                <w:p>
                  <w:pPr/>
                  <w:r>
                    <w:rPr>
                      <w:rStyle w:val="row-content-rich-text"/>
                    </w:rPr>
                    <w:t xml:space="preserve">Version id</w:t>
                  </w:r>
                </w:p>
              </w:tc>
              <w:tc>
                <w:tcPr>
                  <w:tcW w:w="1900" w:type="pct"/>
                  <w:vAlign w:val="top"/>
                </w:tcPr>
                <w:p>
                  <w:pPr/>
                  <w:r>
                    <w:rPr>
                      <w:rStyle w:val="row-content-rich-text"/>
                    </w:rPr>
                    <w:t xml:space="preserve">Global version id</w:t>
                  </w:r>
                </w:p>
              </w:tc>
            </w:tr>
            <w:tr>
              <w:trPr/>
              <w:tc>
                <w:tcPr>
                  <w:tcW w:w="1050" w:type="pct"/>
                  <w:vAlign w:val="top"/>
                </w:tcPr>
                <w:p>
                  <w:hyperlink w:history="true" r:id="R665da8d4abac4c09">
                    <w:r>
                      <w:rPr>
                        <w:rStyle w:val="Hyperlink"/>
                      </w:rPr>
                      <w:t xml:space="preserve">SAAP service contact</w:t>
                    </w:r>
                  </w:hyperlink>
                  <w:r>
                    <w:rPr>
                      <w:rStyle w:val="row-content-rich-text"/>
                    </w:rPr>
                    <w:t xml:space="preserve">[</w:t>
                  </w:r>
                  <w:hyperlink w:history="true" r:id="R7605707c32a6438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605707c32a6438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4d56d7900bf407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50" w:type="pct"/>
                  <w:vAlign w:val="top"/>
                </w:tcPr>
                <w:p>
                  <w:r>
                    <w:t xml:space="preserve">Object Class</w:t>
                  </w:r>
                </w:p>
              </w:tc>
              <w:tc>
                <w:tcPr>
                  <w:tcW w:w="800" w:type="pct"/>
                  <w:vAlign w:val="top"/>
                </w:tcPr>
                <w:p>
                  <w:r>
                    <w:t xml:space="preserve">Training workgroup </w:t>
                  </w:r>
                </w:p>
              </w:tc>
              <w:tc>
                <w:tcPr>
                  <w:tcW w:w="550" w:type="pct"/>
                  <w:vAlign w:val="top"/>
                </w:tcPr>
                <w:p>
                  <w:r>
                    <w:t xml:space="preserve">307409</w:t>
                  </w:r>
                </w:p>
              </w:tc>
              <w:tc>
                <w:tcPr>
                  <w:tcW w:w="1900" w:type="pct"/>
                  <w:vAlign w:val="top"/>
                </w:tcPr>
                <w:p>
                  <w:r>
                    <w:t xml:space="preserve">meteor.aihw.gov.au:24458:430bf53bb90b7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78497756c7b4bb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77d72a66b54cc4">
              <w:r>
                <w:rPr>
                  <w:rStyle w:val="Hyperlink"/>
                </w:rPr>
                <w:t xml:space="preserve">2005-09-06T15:19:46.xml</w:t>
              </w:r>
            </w:hyperlink>
            <w:r>
              <w:rPr>
                <w:rStyle w:val="row-content"/>
              </w:rPr>
              <w:t xml:space="preserve"> (10.0 KB)</w:t>
            </w:r>
            <w:r>
              <w:br/>
            </w:r>
          </w:p>
        </w:tc>
      </w:tr>
    </w:tbl>
    <w:p>
      <w:r>
        <w:br/>
      </w:r>
    </w:p>
    <w:sectPr>
      <w:footerReference xmlns:r="http://schemas.openxmlformats.org/officeDocument/2006/relationships" w:type="default" r:id="R8ab8215a4b8045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309034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76da665562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8215a4b804543" /><Relationship Type="http://schemas.openxmlformats.org/officeDocument/2006/relationships/header" Target="/word/header1.xml" Id="R9fb6dbd4fab340cd" /><Relationship Type="http://schemas.openxmlformats.org/officeDocument/2006/relationships/settings" Target="/word/settings.xml" Id="R37cddc93a60e4f26" /><Relationship Type="http://schemas.openxmlformats.org/officeDocument/2006/relationships/styles" Target="/word/styles.xml" Id="Rccc2e45c0584493a" /><Relationship Type="http://schemas.openxmlformats.org/officeDocument/2006/relationships/image" Target="/media/image.gif" Id="Ra4d56d7900bf4075" /><Relationship Type="http://schemas.openxmlformats.org/officeDocument/2006/relationships/image" Target="/media/image2.gif" Id="Rb78497756c7b4bbf" /><Relationship Type="http://schemas.openxmlformats.org/officeDocument/2006/relationships/hyperlink" Target="https://meteor.aihw.gov.au/content/307409" TargetMode="External" Id="R665da8d4abac4c09" /><Relationship Type="http://schemas.openxmlformats.org/officeDocument/2006/relationships/hyperlink" Target="https://meteor.aihw.gov.au/content/maintain/edit/index.phtml?itemId=307409" TargetMode="External" Id="R7605707c32a6438f" /><Relationship Type="http://schemas.openxmlformats.org/officeDocument/2006/relationships/hyperlink" Target="https://meteor.aihw.gov.au/content/309034/download?nodeId=file431d26f228f98" TargetMode="External" Id="Rb877d72a66b54cc4" /></Relationships>
</file>

<file path=word/_rels/header1.xml.rels>&#65279;<?xml version="1.0" encoding="utf-8"?><Relationships xmlns="http://schemas.openxmlformats.org/package/2006/relationships"><Relationship Type="http://schemas.openxmlformats.org/officeDocument/2006/relationships/image" Target="/media/image.png" Id="Ra276da6655624399" /></Relationships>
</file>