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ca0c3aaf5433d" /></Relationships>
</file>

<file path=word/document.xml><?xml version="1.0" encoding="utf-8"?>
<w:document xmlns:r="http://schemas.openxmlformats.org/officeDocument/2006/relationships" xmlns:w="http://schemas.openxmlformats.org/wordprocessingml/2006/main">
  <w:body>
    <w:p>
      <w:pPr>
        <w:pStyle w:val="Title"/>
      </w:pPr>
      <w:r>
        <w:t>Assistance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40bfd4976411b">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9d54c10f316b4147">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5905f05e045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cd27aeb8cc4fbe">
              <w:r>
                <w:rPr>
                  <w:rStyle w:val="Hyperlink"/>
                </w:rPr>
                <w:t xml:space="preserve">Child protection notification—assistance type </w:t>
              </w:r>
            </w:hyperlink>
          </w:p>
          <w:p>
            <w:pPr>
              <w:spacing w:before="0" w:after="0"/>
            </w:pPr>
            <w:r>
              <w:rPr>
                <w:rStyle w:val="row-content"/>
                <w:color w:val="244061"/>
              </w:rPr>
              <w:t xml:space="preserve">       </w:t>
            </w:r>
            <w:hyperlink w:history="true" r:id="Rdc2b76be35834768">
              <w:r>
                <w:rPr>
                  <w:rStyle w:val="Hyperlink"/>
                  <w:color w:val="244061"/>
                </w:rPr>
                <w:t xml:space="preserve">Community Services (retired)</w:t>
              </w:r>
            </w:hyperlink>
            <w:r>
              <w:rPr>
                <w:rStyle w:val="row-content"/>
                <w:color w:val="244061"/>
              </w:rPr>
              <w:t xml:space="preserve">, Recorded 19/08/2011</w:t>
            </w:r>
          </w:p>
          <w:p>
            <w:r>
              <w:br/>
            </w:r>
            <w:hyperlink w:history="true" r:id="R3b089de2af164d75">
              <w:r>
                <w:rPr>
                  <w:rStyle w:val="Hyperlink"/>
                </w:rPr>
                <w:t xml:space="preserve">Service event—assistance type </w:t>
              </w:r>
            </w:hyperlink>
          </w:p>
          <w:p>
            <w:pPr>
              <w:spacing w:before="0" w:after="0"/>
            </w:pPr>
            <w:r>
              <w:rPr>
                <w:rStyle w:val="row-content"/>
                <w:color w:val="244061"/>
              </w:rPr>
              <w:t xml:space="preserve">       </w:t>
            </w:r>
            <w:hyperlink w:history="true" r:id="Re7ddcbc7bed94e17">
              <w:r>
                <w:rPr>
                  <w:rStyle w:val="Hyperlink"/>
                  <w:color w:val="244061"/>
                </w:rPr>
                <w:t xml:space="preserve">Housing assistance</w:t>
              </w:r>
            </w:hyperlink>
            <w:r>
              <w:rPr>
                <w:rStyle w:val="row-content"/>
                <w:color w:val="244061"/>
              </w:rPr>
              <w:t xml:space="preserve">, Standard 01/05/2013</w:t>
            </w:r>
          </w:p>
          <w:p>
            <w:r>
              <w:br/>
            </w:r>
            <w:hyperlink w:history="true" r:id="R89a3933d3a0e4b6b">
              <w:r>
                <w:rPr>
                  <w:rStyle w:val="Hyperlink"/>
                </w:rPr>
                <w:t xml:space="preserve">Service event—assistance type </w:t>
              </w:r>
            </w:hyperlink>
          </w:p>
          <w:p>
            <w:pPr>
              <w:spacing w:before="0" w:after="0"/>
            </w:pPr>
            <w:r>
              <w:rPr>
                <w:rStyle w:val="row-content"/>
                <w:color w:val="244061"/>
              </w:rPr>
              <w:t xml:space="preserve">       </w:t>
            </w:r>
            <w:hyperlink w:history="true" r:id="R4ca2cb490cc844f4">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1d62dea0706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a4ea1e7e1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62dea07064bfc" /><Relationship Type="http://schemas.openxmlformats.org/officeDocument/2006/relationships/header" Target="/word/header1.xml" Id="Rdf9584b237c245ed" /><Relationship Type="http://schemas.openxmlformats.org/officeDocument/2006/relationships/settings" Target="/word/settings.xml" Id="R7b0a3f2b6c5448c2" /><Relationship Type="http://schemas.openxmlformats.org/officeDocument/2006/relationships/styles" Target="/word/styles.xml" Id="R9227843ec6a74bee" /><Relationship Type="http://schemas.openxmlformats.org/officeDocument/2006/relationships/hyperlink" Target="https://meteor.aihw.gov.au/RegistrationAuthority/1" TargetMode="External" Id="Rd4840bfd4976411b" /><Relationship Type="http://schemas.openxmlformats.org/officeDocument/2006/relationships/hyperlink" Target="https://meteor.aihw.gov.au/RegistrationAuthority/11" TargetMode="External" Id="R9d54c10f316b4147" /><Relationship Type="http://schemas.openxmlformats.org/officeDocument/2006/relationships/hyperlink" Target="https://meteor.aihw.gov.au/content/274661" TargetMode="External" Id="R85f5905f05e0456f" /><Relationship Type="http://schemas.openxmlformats.org/officeDocument/2006/relationships/hyperlink" Target="https://meteor.aihw.gov.au/content/455642" TargetMode="External" Id="Re4cd27aeb8cc4fbe" /><Relationship Type="http://schemas.openxmlformats.org/officeDocument/2006/relationships/hyperlink" Target="https://meteor.aihw.gov.au/RegistrationAuthority/1" TargetMode="External" Id="Rdc2b76be35834768" /><Relationship Type="http://schemas.openxmlformats.org/officeDocument/2006/relationships/hyperlink" Target="https://meteor.aihw.gov.au/content/457365" TargetMode="External" Id="R3b089de2af164d75" /><Relationship Type="http://schemas.openxmlformats.org/officeDocument/2006/relationships/hyperlink" Target="https://meteor.aihw.gov.au/RegistrationAuthority/11" TargetMode="External" Id="Re7ddcbc7bed94e17" /><Relationship Type="http://schemas.openxmlformats.org/officeDocument/2006/relationships/hyperlink" Target="https://meteor.aihw.gov.au/content/310930" TargetMode="External" Id="R89a3933d3a0e4b6b" /><Relationship Type="http://schemas.openxmlformats.org/officeDocument/2006/relationships/hyperlink" Target="https://meteor.aihw.gov.au/RegistrationAuthority/1" TargetMode="External" Id="R4ca2cb490cc844f4" /></Relationships>
</file>

<file path=word/_rels/header1.xml.rels>&#65279;<?xml version="1.0" encoding="utf-8"?><Relationships xmlns="http://schemas.openxmlformats.org/package/2006/relationships"><Relationship Type="http://schemas.openxmlformats.org/officeDocument/2006/relationships/image" Target="/media/image.png" Id="Rddba4ea1e7e14d51" /></Relationships>
</file>