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e77c98d1d54903" /></Relationships>
</file>

<file path=word/document.xml><?xml version="1.0" encoding="utf-8"?>
<w:document xmlns:r="http://schemas.openxmlformats.org/officeDocument/2006/relationships" xmlns:w="http://schemas.openxmlformats.org/wordprocessingml/2006/main">
  <w:body>
    <w:p>
      <w:pPr>
        <w:pStyle w:val="Title"/>
      </w:pPr>
      <w:r>
        <w:t>Language code (ASCL 2005)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Language code (ASCL 2005)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8c17d249784c50">
              <w:r>
                <w:rPr>
                  <w:rStyle w:val="Hyperlink"/>
                  <w:color w:val="244061"/>
                </w:rPr>
                <w:t xml:space="preserve">Community Services (retired)</w:t>
              </w:r>
            </w:hyperlink>
            <w:r>
              <w:rPr>
                <w:rStyle w:val="row-content"/>
                <w:color w:val="244061"/>
              </w:rPr>
              <w:t xml:space="preserve">, Superseded 13/10/2011</w:t>
            </w:r>
          </w:p>
          <w:p>
            <w:pPr>
              <w:spacing w:before="0" w:after="0"/>
            </w:pPr>
            <w:hyperlink w:history="true" r:id="R030faf757e424a7e">
              <w:r>
                <w:rPr>
                  <w:rStyle w:val="Hyperlink"/>
                  <w:color w:val="244061"/>
                </w:rPr>
                <w:t xml:space="preserve">Health</w:t>
              </w:r>
            </w:hyperlink>
            <w:r>
              <w:rPr>
                <w:rStyle w:val="row-content"/>
                <w:color w:val="244061"/>
              </w:rPr>
              <w:t xml:space="preserve">, Superseded 13/10/2011</w:t>
            </w:r>
          </w:p>
          <w:p>
            <w:pPr>
              <w:spacing w:before="0" w:after="0"/>
            </w:pPr>
            <w:hyperlink w:history="true" r:id="Re807fb7e1efa44d7">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ASCL (2005) code set representing languages.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08402ca9b284371">
              <w:r>
                <w:rPr>
                  <w:rStyle w:val="Hyperlink"/>
                </w:rPr>
                <w:t xml:space="preserve">Australian Standard Classification of Languages 2005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Classification of Languages (ASCL) has a three- level hierarchical structure. The most detailed level of the classification consists of base units (languages) which are represented by four-digit codes. The second level of the classification comprises narrow groups of languages (the Narrow Group level), identified by the first two digits. The most general level of the classification consists of broad groups of languages (the Broad Group level) and is identified by the first digit. The classification includes Australian Indigenous languages and sign languages.</w:t>
            </w:r>
          </w:p>
          <w:p>
            <w:pPr>
              <w:spacing w:after="160"/>
            </w:pPr>
            <w:r>
              <w:rPr>
                <w:rStyle w:val="row-content-rich-text"/>
              </w:rPr>
              <w:t xml:space="preserve">For example, the Lithuanian language has a code of 3102. In this case 3 denote that it is an Eastern European language, while 31 denote that it is a Baltic language. The Pintupi Aboriginal language is coded as 8713. In this case 8 denote that it is an Australian Indigenous language and 87 denote that the language is Western Desert language.</w:t>
            </w:r>
          </w:p>
          <w:p>
            <w:pPr/>
            <w:r>
              <w:rPr>
                <w:rStyle w:val="row-content-rich-text"/>
              </w:rPr>
              <w:t xml:space="preserve">Language data may be output at the Broad Group level, Narrow Group level or base level of the classification. If necessary significant Languages within a Narrow Group can be presented separately while the remaining Languages in the Narrow Group are aggregated. The same principle can be adopted to highlight significant Narrow Groups within a Broad Group.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If you require further information about this classification please email: </w:t>
            </w:r>
            <w:hyperlink w:history="true" r:id="Rf82a13cc4f5b4c01">
              <w:r>
                <w:rPr>
                  <w:rStyle w:val="Hyperlink"/>
                </w:rPr>
                <w:t xml:space="preserve">social.classifications@abs.gov.au</w:t>
              </w:r>
            </w:hyperlink>
            <w:r>
              <w:rPr>
                <w:rStyle w:val="row-content-rich-text"/>
              </w:rPr>
              <w:t xml:space="preserve"> or telephone the Standards Support Hotline on (02) 6252 5736.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58922ce3144992">
              <w:r>
                <w:rPr>
                  <w:rStyle w:val="Hyperlink"/>
                </w:rPr>
                <w:t xml:space="preserve">Language code (ASCL 1997) N[NNN]</w:t>
              </w:r>
            </w:hyperlink>
          </w:p>
          <w:p>
            <w:pPr>
              <w:spacing w:before="0" w:after="0"/>
            </w:pPr>
            <w:r>
              <w:rPr>
                <w:rStyle w:val="row-content"/>
                <w:color w:val="244061"/>
              </w:rPr>
              <w:t xml:space="preserve">       </w:t>
            </w:r>
            <w:hyperlink w:history="true" r:id="R714524d324b64ad9">
              <w:r>
                <w:rPr>
                  <w:rStyle w:val="Hyperlink"/>
                  <w:color w:val="244061"/>
                </w:rPr>
                <w:t xml:space="preserve">Community Services (retired)</w:t>
              </w:r>
            </w:hyperlink>
            <w:r>
              <w:rPr>
                <w:rStyle w:val="row-content"/>
                <w:color w:val="244061"/>
              </w:rPr>
              <w:t xml:space="preserve">, Superseded 04/04/2006</w:t>
            </w:r>
          </w:p>
          <w:p>
            <w:r>
              <w:br/>
            </w:r>
            <w:r>
              <w:rPr>
                <w:rStyle w:val="row-content"/>
              </w:rPr>
              <w:t xml:space="preserve">Supersedes </w:t>
            </w:r>
            <w:hyperlink w:history="true" r:id="R233be328dc6746cf">
              <w:r>
                <w:rPr>
                  <w:rStyle w:val="Hyperlink"/>
                </w:rPr>
                <w:t xml:space="preserve">Language code (ASCL 1997) NN{NN}</w:t>
              </w:r>
            </w:hyperlink>
          </w:p>
          <w:p>
            <w:pPr>
              <w:spacing w:before="0" w:after="0"/>
            </w:pPr>
            <w:r>
              <w:rPr>
                <w:rStyle w:val="row-content"/>
                <w:color w:val="244061"/>
              </w:rPr>
              <w:t xml:space="preserve">       </w:t>
            </w:r>
            <w:hyperlink w:history="true" r:id="R4341025a4faa490b">
              <w:r>
                <w:rPr>
                  <w:rStyle w:val="Hyperlink"/>
                  <w:color w:val="244061"/>
                </w:rPr>
                <w:t xml:space="preserve">Community Services (retired)</w:t>
              </w:r>
            </w:hyperlink>
            <w:r>
              <w:rPr>
                <w:rStyle w:val="row-content"/>
                <w:color w:val="244061"/>
              </w:rPr>
              <w:t xml:space="preserve">, Superseded 04/04/2006</w:t>
            </w:r>
          </w:p>
          <w:p>
            <w:pPr>
              <w:spacing w:before="0" w:after="0"/>
            </w:pPr>
            <w:r>
              <w:rPr>
                <w:rStyle w:val="row-content"/>
                <w:color w:val="244061"/>
              </w:rPr>
              <w:t xml:space="preserve">       </w:t>
            </w:r>
            <w:hyperlink w:history="true" r:id="R8c943b0aca774b9c">
              <w:r>
                <w:rPr>
                  <w:rStyle w:val="Hyperlink"/>
                  <w:color w:val="244061"/>
                </w:rPr>
                <w:t xml:space="preserve">Health</w:t>
              </w:r>
            </w:hyperlink>
            <w:r>
              <w:rPr>
                <w:rStyle w:val="row-content"/>
                <w:color w:val="244061"/>
              </w:rPr>
              <w:t xml:space="preserve">, Superseded 08/02/2006</w:t>
            </w:r>
          </w:p>
          <w:p>
            <w:r>
              <w:br/>
            </w:r>
            <w:r>
              <w:rPr>
                <w:rStyle w:val="row-content"/>
              </w:rPr>
              <w:t xml:space="preserve">Supersedes </w:t>
            </w:r>
            <w:hyperlink w:history="true" r:id="R4fd7f1e973f04885">
              <w:r>
                <w:rPr>
                  <w:rStyle w:val="Hyperlink"/>
                </w:rPr>
                <w:t xml:space="preserve">Language code NN</w:t>
              </w:r>
            </w:hyperlink>
          </w:p>
          <w:p>
            <w:pPr>
              <w:spacing w:before="0" w:after="0"/>
            </w:pPr>
            <w:r>
              <w:rPr>
                <w:rStyle w:val="row-content"/>
                <w:color w:val="244061"/>
              </w:rPr>
              <w:t xml:space="preserve">       </w:t>
            </w:r>
            <w:hyperlink w:history="true" r:id="R6ccf0ee598704086">
              <w:r>
                <w:rPr>
                  <w:rStyle w:val="Hyperlink"/>
                  <w:color w:val="244061"/>
                </w:rPr>
                <w:t xml:space="preserve">Health</w:t>
              </w:r>
            </w:hyperlink>
            <w:r>
              <w:rPr>
                <w:rStyle w:val="row-content"/>
                <w:color w:val="244061"/>
              </w:rPr>
              <w:t xml:space="preserve">, Superseded 08/02/2006</w:t>
            </w:r>
          </w:p>
          <w:p>
            <w:r>
              <w:br/>
            </w:r>
            <w:r>
              <w:rPr>
                <w:rStyle w:val="row-content"/>
              </w:rPr>
              <w:t xml:space="preserve">Has been superseded by </w:t>
            </w:r>
            <w:hyperlink w:history="true" r:id="Rab41e39808a342a0">
              <w:r>
                <w:rPr>
                  <w:rStyle w:val="Hyperlink"/>
                </w:rPr>
                <w:t xml:space="preserve">Language code (ASCL 2011) NN{NN}</w:t>
              </w:r>
            </w:hyperlink>
          </w:p>
          <w:p>
            <w:pPr>
              <w:spacing w:before="0" w:after="0"/>
            </w:pPr>
            <w:r>
              <w:rPr>
                <w:rStyle w:val="row-content"/>
                <w:color w:val="244061"/>
              </w:rPr>
              <w:t xml:space="preserve">       </w:t>
            </w:r>
            <w:hyperlink w:history="true" r:id="R10eb8737ad854a3b">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9624082dad264983">
              <w:r>
                <w:rPr>
                  <w:rStyle w:val="Hyperlink"/>
                  <w:color w:val="244061"/>
                </w:rPr>
                <w:t xml:space="preserve">Community Services (retired)</w:t>
              </w:r>
            </w:hyperlink>
            <w:r>
              <w:rPr>
                <w:rStyle w:val="row-content"/>
                <w:color w:val="244061"/>
              </w:rPr>
              <w:t xml:space="preserve">, Standard 13/10/2011</w:t>
            </w:r>
          </w:p>
          <w:p>
            <w:pPr>
              <w:spacing w:before="0" w:after="0"/>
            </w:pPr>
            <w:r>
              <w:rPr>
                <w:rStyle w:val="row-content"/>
                <w:color w:val="244061"/>
              </w:rPr>
              <w:t xml:space="preserve">       </w:t>
            </w:r>
            <w:hyperlink w:history="true" r:id="Rb4c0ff51981c466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eb45bb74d4042e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43263271c8149c7">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e7c7a184d2274977">
              <w:r>
                <w:rPr>
                  <w:rStyle w:val="Hyperlink"/>
                  <w:color w:val="244061"/>
                </w:rPr>
                <w:t xml:space="preserve">Housing assistance</w:t>
              </w:r>
            </w:hyperlink>
            <w:r>
              <w:rPr>
                <w:rStyle w:val="row-content"/>
                <w:color w:val="244061"/>
              </w:rPr>
              <w:t xml:space="preserve">, Standard 13/10/2011</w:t>
            </w:r>
          </w:p>
          <w:p>
            <w:pPr>
              <w:spacing w:before="0" w:after="0"/>
            </w:pPr>
            <w:r>
              <w:rPr>
                <w:rStyle w:val="row-content"/>
                <w:color w:val="244061"/>
              </w:rPr>
              <w:t xml:space="preserve">       </w:t>
            </w:r>
            <w:hyperlink w:history="true" r:id="R701557eaa1334573">
              <w:r>
                <w:rPr>
                  <w:rStyle w:val="Hyperlink"/>
                  <w:color w:val="244061"/>
                </w:rPr>
                <w:t xml:space="preserve">Tasmanian Health</w:t>
              </w:r>
            </w:hyperlink>
            <w:r>
              <w:rPr>
                <w:rStyle w:val="row-content"/>
                <w:color w:val="244061"/>
              </w:rPr>
              <w:t xml:space="preserve">, Superseded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57c202f67e44746">
              <w:r>
                <w:rPr>
                  <w:rStyle w:val="Hyperlink"/>
                </w:rPr>
                <w:t xml:space="preserve">Person—first language spoken, code (ASCL 2005) NN{NN}</w:t>
              </w:r>
            </w:hyperlink>
          </w:p>
          <w:p>
            <w:pPr>
              <w:spacing w:before="0" w:after="0"/>
            </w:pPr>
            <w:r>
              <w:rPr>
                <w:rStyle w:val="row-content"/>
                <w:color w:val="244061"/>
              </w:rPr>
              <w:t xml:space="preserve">       </w:t>
            </w:r>
            <w:hyperlink w:history="true" r:id="R6cfbaf4f10654718">
              <w:r>
                <w:rPr>
                  <w:rStyle w:val="Hyperlink"/>
                  <w:color w:val="244061"/>
                </w:rPr>
                <w:t xml:space="preserve">Community Services (retired)</w:t>
              </w:r>
            </w:hyperlink>
            <w:r>
              <w:rPr>
                <w:rStyle w:val="row-content"/>
                <w:color w:val="244061"/>
              </w:rPr>
              <w:t xml:space="preserve">, Superseded 13/10/2011</w:t>
            </w:r>
          </w:p>
          <w:p>
            <w:pPr>
              <w:spacing w:before="0" w:after="0"/>
            </w:pPr>
            <w:r>
              <w:rPr>
                <w:rStyle w:val="row-content"/>
                <w:color w:val="244061"/>
              </w:rPr>
              <w:t xml:space="preserve">       </w:t>
            </w:r>
            <w:hyperlink w:history="true" r:id="R7f51fb79c123482c">
              <w:r>
                <w:rPr>
                  <w:rStyle w:val="Hyperlink"/>
                  <w:color w:val="244061"/>
                </w:rPr>
                <w:t xml:space="preserve">Health</w:t>
              </w:r>
            </w:hyperlink>
            <w:r>
              <w:rPr>
                <w:rStyle w:val="row-content"/>
                <w:color w:val="244061"/>
              </w:rPr>
              <w:t xml:space="preserve">, Superseded 13/10/2011</w:t>
            </w:r>
          </w:p>
          <w:p>
            <w:pPr>
              <w:spacing w:before="0" w:after="0"/>
            </w:pPr>
            <w:r>
              <w:rPr>
                <w:rStyle w:val="row-content"/>
                <w:color w:val="244061"/>
              </w:rPr>
              <w:t xml:space="preserve">       </w:t>
            </w:r>
            <w:hyperlink w:history="true" r:id="Refea190978594fa7">
              <w:r>
                <w:rPr>
                  <w:rStyle w:val="Hyperlink"/>
                  <w:color w:val="244061"/>
                </w:rPr>
                <w:t xml:space="preserve">Housing assistance</w:t>
              </w:r>
            </w:hyperlink>
            <w:r>
              <w:rPr>
                <w:rStyle w:val="row-content"/>
                <w:color w:val="244061"/>
              </w:rPr>
              <w:t xml:space="preserve">, Superseded 30/05/2013</w:t>
            </w:r>
          </w:p>
          <w:p>
            <w:r>
              <w:br/>
            </w:r>
            <w:hyperlink w:history="true" r:id="R2186c6535a68475f">
              <w:r>
                <w:rPr>
                  <w:rStyle w:val="Hyperlink"/>
                </w:rPr>
                <w:t xml:space="preserve">Person—main language other than English spoken at home, code (ASCL 2005) NN{NN}</w:t>
              </w:r>
            </w:hyperlink>
          </w:p>
          <w:p>
            <w:pPr>
              <w:spacing w:before="0" w:after="0"/>
            </w:pPr>
            <w:r>
              <w:rPr>
                <w:rStyle w:val="row-content"/>
                <w:color w:val="244061"/>
              </w:rPr>
              <w:t xml:space="preserve">       </w:t>
            </w:r>
            <w:hyperlink w:history="true" r:id="R2f517691fa184b88">
              <w:r>
                <w:rPr>
                  <w:rStyle w:val="Hyperlink"/>
                  <w:color w:val="244061"/>
                </w:rPr>
                <w:t xml:space="preserve">Community Services (retired)</w:t>
              </w:r>
            </w:hyperlink>
            <w:r>
              <w:rPr>
                <w:rStyle w:val="row-content"/>
                <w:color w:val="244061"/>
              </w:rPr>
              <w:t xml:space="preserve">, Superseded 13/10/2011</w:t>
            </w:r>
          </w:p>
          <w:p>
            <w:pPr>
              <w:spacing w:before="0" w:after="0"/>
            </w:pPr>
            <w:r>
              <w:rPr>
                <w:rStyle w:val="row-content"/>
                <w:color w:val="244061"/>
              </w:rPr>
              <w:t xml:space="preserve">       </w:t>
            </w:r>
            <w:hyperlink w:history="true" r:id="Rce17e77061014c37">
              <w:r>
                <w:rPr>
                  <w:rStyle w:val="Hyperlink"/>
                  <w:color w:val="244061"/>
                </w:rPr>
                <w:t xml:space="preserve">Health</w:t>
              </w:r>
            </w:hyperlink>
            <w:r>
              <w:rPr>
                <w:rStyle w:val="row-content"/>
                <w:color w:val="244061"/>
              </w:rPr>
              <w:t xml:space="preserve">, Superseded 13/10/2011</w:t>
            </w:r>
          </w:p>
          <w:p>
            <w:pPr>
              <w:spacing w:before="0" w:after="0"/>
            </w:pPr>
            <w:r>
              <w:rPr>
                <w:rStyle w:val="row-content"/>
                <w:color w:val="244061"/>
              </w:rPr>
              <w:t xml:space="preserve">       </w:t>
            </w:r>
            <w:hyperlink w:history="true" r:id="R6c081048260644d2">
              <w:r>
                <w:rPr>
                  <w:rStyle w:val="Hyperlink"/>
                  <w:color w:val="244061"/>
                </w:rPr>
                <w:t xml:space="preserve">Housing assistance</w:t>
              </w:r>
            </w:hyperlink>
            <w:r>
              <w:rPr>
                <w:rStyle w:val="row-content"/>
                <w:color w:val="244061"/>
              </w:rPr>
              <w:t xml:space="preserve">, Superseded 30/05/2013</w:t>
            </w:r>
          </w:p>
          <w:p>
            <w:r>
              <w:br/>
            </w:r>
            <w:hyperlink w:history="true" r:id="R35297cc15d7645f8">
              <w:r>
                <w:rPr>
                  <w:rStyle w:val="Hyperlink"/>
                </w:rPr>
                <w:t xml:space="preserve">Person—preferred language, code (ASCL 2005) NN{NN}</w:t>
              </w:r>
            </w:hyperlink>
          </w:p>
          <w:p>
            <w:pPr>
              <w:spacing w:before="0" w:after="0"/>
            </w:pPr>
            <w:r>
              <w:rPr>
                <w:rStyle w:val="row-content"/>
                <w:color w:val="244061"/>
              </w:rPr>
              <w:t xml:space="preserve">       </w:t>
            </w:r>
            <w:hyperlink w:history="true" r:id="Rb78090dee0024df3">
              <w:r>
                <w:rPr>
                  <w:rStyle w:val="Hyperlink"/>
                  <w:color w:val="244061"/>
                </w:rPr>
                <w:t xml:space="preserve">Community Services (retired)</w:t>
              </w:r>
            </w:hyperlink>
            <w:r>
              <w:rPr>
                <w:rStyle w:val="row-content"/>
                <w:color w:val="244061"/>
              </w:rPr>
              <w:t xml:space="preserve">, Superseded 13/10/2011</w:t>
            </w:r>
          </w:p>
          <w:p>
            <w:pPr>
              <w:spacing w:before="0" w:after="0"/>
            </w:pPr>
            <w:r>
              <w:rPr>
                <w:rStyle w:val="row-content"/>
                <w:color w:val="244061"/>
              </w:rPr>
              <w:t xml:space="preserve">       </w:t>
            </w:r>
            <w:hyperlink w:history="true" r:id="R3b197f16f97f4d8c">
              <w:r>
                <w:rPr>
                  <w:rStyle w:val="Hyperlink"/>
                  <w:color w:val="244061"/>
                </w:rPr>
                <w:t xml:space="preserve">Health</w:t>
              </w:r>
            </w:hyperlink>
            <w:r>
              <w:rPr>
                <w:rStyle w:val="row-content"/>
                <w:color w:val="244061"/>
              </w:rPr>
              <w:t xml:space="preserve">, Superseded 13/10/2011</w:t>
            </w:r>
          </w:p>
          <w:p>
            <w:r>
              <w:br/>
            </w:r>
          </w:p>
        </w:tc>
      </w:tr>
    </w:tbl>
    <w:p>
      <w:r>
        <w:br/>
      </w:r>
    </w:p>
    <w:sectPr>
      <w:footerReference xmlns:r="http://schemas.openxmlformats.org/officeDocument/2006/relationships" w:type="default" r:id="R33043126847349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304116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d32a2f312447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043126847349fe" /><Relationship Type="http://schemas.openxmlformats.org/officeDocument/2006/relationships/header" Target="/word/header1.xml" Id="R860332e8049a4f75" /><Relationship Type="http://schemas.openxmlformats.org/officeDocument/2006/relationships/settings" Target="/word/settings.xml" Id="Rb91530d0595f4f2d" /><Relationship Type="http://schemas.openxmlformats.org/officeDocument/2006/relationships/styles" Target="/word/styles.xml" Id="R19c8531d988f4fe6" /><Relationship Type="http://schemas.openxmlformats.org/officeDocument/2006/relationships/hyperlink" Target="https://meteor.aihw.gov.au/RegistrationAuthority/1" TargetMode="External" Id="R578c17d249784c50" /><Relationship Type="http://schemas.openxmlformats.org/officeDocument/2006/relationships/hyperlink" Target="https://meteor.aihw.gov.au/RegistrationAuthority/12" TargetMode="External" Id="R030faf757e424a7e" /><Relationship Type="http://schemas.openxmlformats.org/officeDocument/2006/relationships/hyperlink" Target="https://meteor.aihw.gov.au/RegistrationAuthority/11" TargetMode="External" Id="Re807fb7e1efa44d7" /><Relationship Type="http://schemas.openxmlformats.org/officeDocument/2006/relationships/hyperlink" Target="https://meteor.aihw.gov.au/content/304118" TargetMode="External" Id="R308402ca9b284371" /><Relationship Type="http://schemas.openxmlformats.org/officeDocument/2006/relationships/hyperlink" Target="mailto:social.classifications@abs.gov.au" TargetMode="External" Id="Rf82a13cc4f5b4c01" /><Relationship Type="http://schemas.openxmlformats.org/officeDocument/2006/relationships/hyperlink" Target="https://meteor.aihw.gov.au/content/270822" TargetMode="External" Id="R6e58922ce3144992" /><Relationship Type="http://schemas.openxmlformats.org/officeDocument/2006/relationships/hyperlink" Target="https://meteor.aihw.gov.au/RegistrationAuthority/1" TargetMode="External" Id="R714524d324b64ad9" /><Relationship Type="http://schemas.openxmlformats.org/officeDocument/2006/relationships/hyperlink" Target="https://meteor.aihw.gov.au/content/270752" TargetMode="External" Id="R233be328dc6746cf" /><Relationship Type="http://schemas.openxmlformats.org/officeDocument/2006/relationships/hyperlink" Target="https://meteor.aihw.gov.au/RegistrationAuthority/1" TargetMode="External" Id="R4341025a4faa490b" /><Relationship Type="http://schemas.openxmlformats.org/officeDocument/2006/relationships/hyperlink" Target="https://meteor.aihw.gov.au/RegistrationAuthority/12" TargetMode="External" Id="R8c943b0aca774b9c" /><Relationship Type="http://schemas.openxmlformats.org/officeDocument/2006/relationships/hyperlink" Target="https://meteor.aihw.gov.au/content/270824" TargetMode="External" Id="R4fd7f1e973f04885" /><Relationship Type="http://schemas.openxmlformats.org/officeDocument/2006/relationships/hyperlink" Target="https://meteor.aihw.gov.au/RegistrationAuthority/12" TargetMode="External" Id="R6ccf0ee598704086" /><Relationship Type="http://schemas.openxmlformats.org/officeDocument/2006/relationships/hyperlink" Target="https://meteor.aihw.gov.au/content/460118" TargetMode="External" Id="Rab41e39808a342a0" /><Relationship Type="http://schemas.openxmlformats.org/officeDocument/2006/relationships/hyperlink" Target="https://meteor.aihw.gov.au/RegistrationAuthority/17" TargetMode="External" Id="R10eb8737ad854a3b" /><Relationship Type="http://schemas.openxmlformats.org/officeDocument/2006/relationships/hyperlink" Target="https://meteor.aihw.gov.au/RegistrationAuthority/1" TargetMode="External" Id="R9624082dad264983" /><Relationship Type="http://schemas.openxmlformats.org/officeDocument/2006/relationships/hyperlink" Target="https://meteor.aihw.gov.au/RegistrationAuthority/16" TargetMode="External" Id="Rb4c0ff51981c466a" /><Relationship Type="http://schemas.openxmlformats.org/officeDocument/2006/relationships/hyperlink" Target="https://meteor.aihw.gov.au/RegistrationAuthority/12" TargetMode="External" Id="R5eb45bb74d4042e5" /><Relationship Type="http://schemas.openxmlformats.org/officeDocument/2006/relationships/hyperlink" Target="https://meteor.aihw.gov.au/RegistrationAuthority/14" TargetMode="External" Id="Rd43263271c8149c7" /><Relationship Type="http://schemas.openxmlformats.org/officeDocument/2006/relationships/hyperlink" Target="https://meteor.aihw.gov.au/RegistrationAuthority/11" TargetMode="External" Id="Re7c7a184d2274977" /><Relationship Type="http://schemas.openxmlformats.org/officeDocument/2006/relationships/hyperlink" Target="https://meteor.aihw.gov.au/RegistrationAuthority/15" TargetMode="External" Id="R701557eaa1334573" /><Relationship Type="http://schemas.openxmlformats.org/officeDocument/2006/relationships/hyperlink" Target="https://meteor.aihw.gov.au/content/304131" TargetMode="External" Id="Ra57c202f67e44746" /><Relationship Type="http://schemas.openxmlformats.org/officeDocument/2006/relationships/hyperlink" Target="https://meteor.aihw.gov.au/RegistrationAuthority/1" TargetMode="External" Id="R6cfbaf4f10654718" /><Relationship Type="http://schemas.openxmlformats.org/officeDocument/2006/relationships/hyperlink" Target="https://meteor.aihw.gov.au/RegistrationAuthority/12" TargetMode="External" Id="R7f51fb79c123482c" /><Relationship Type="http://schemas.openxmlformats.org/officeDocument/2006/relationships/hyperlink" Target="https://meteor.aihw.gov.au/RegistrationAuthority/11" TargetMode="External" Id="Refea190978594fa7" /><Relationship Type="http://schemas.openxmlformats.org/officeDocument/2006/relationships/hyperlink" Target="https://meteor.aihw.gov.au/content/304133" TargetMode="External" Id="R2186c6535a68475f" /><Relationship Type="http://schemas.openxmlformats.org/officeDocument/2006/relationships/hyperlink" Target="https://meteor.aihw.gov.au/RegistrationAuthority/1" TargetMode="External" Id="R2f517691fa184b88" /><Relationship Type="http://schemas.openxmlformats.org/officeDocument/2006/relationships/hyperlink" Target="https://meteor.aihw.gov.au/RegistrationAuthority/12" TargetMode="External" Id="Rce17e77061014c37" /><Relationship Type="http://schemas.openxmlformats.org/officeDocument/2006/relationships/hyperlink" Target="https://meteor.aihw.gov.au/RegistrationAuthority/11" TargetMode="External" Id="R6c081048260644d2" /><Relationship Type="http://schemas.openxmlformats.org/officeDocument/2006/relationships/hyperlink" Target="https://meteor.aihw.gov.au/content/304128" TargetMode="External" Id="R35297cc15d7645f8" /><Relationship Type="http://schemas.openxmlformats.org/officeDocument/2006/relationships/hyperlink" Target="https://meteor.aihw.gov.au/RegistrationAuthority/1" TargetMode="External" Id="Rb78090dee0024df3" /><Relationship Type="http://schemas.openxmlformats.org/officeDocument/2006/relationships/hyperlink" Target="https://meteor.aihw.gov.au/RegistrationAuthority/12" TargetMode="External" Id="R3b197f16f97f4d8c" /></Relationships>
</file>

<file path=word/_rels/header1.xml.rels>&#65279;<?xml version="1.0" encoding="utf-8"?><Relationships xmlns="http://schemas.openxmlformats.org/package/2006/relationships"><Relationship Type="http://schemas.openxmlformats.org/officeDocument/2006/relationships/image" Target="/media/image.png" Id="R1dd32a2f312447b9" /></Relationships>
</file>