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b9157bbf4b480f" /></Relationships>
</file>

<file path=word/document.xml><?xml version="1.0" encoding="utf-8"?>
<w:document xmlns:r="http://schemas.openxmlformats.org/officeDocument/2006/relationships" xmlns:w="http://schemas.openxmlformats.org/wordprocessingml/2006/main">
  <w:body>
    <w:p>
      <w:pPr>
        <w:pStyle w:val="Title"/>
      </w:pPr>
      <w:r>
        <w:t>Dwelling—Australian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postcode - Australian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a5dd522cfd409f">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 for the address of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c52039b43d49aa">
              <w:r>
                <w:rPr>
                  <w:rStyle w:val="Hyperlink"/>
                </w:rPr>
                <w:t xml:space="preserve">Dwelling—Australian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b060a5df204c0d">
              <w:r>
                <w:rPr>
                  <w:rStyle w:val="Hyperlink"/>
                </w:rPr>
                <w:t xml:space="preserve">Australian postcode code (Postcode datafile)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e37f76e64e541f8">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Postcode - Australian may be used in the analysis of data on a geographical basis, which involves a conversion from postcodes to the Australian Bureau of Statistics (ABS) postal areas. This conversion results in some inaccuracy of information. However, in some data sets postcode is the only geographic identifier, therefore the use of other more accurate indicators (e.g. Statistical Local Area (SLA)) is not always possible.</w:t>
            </w:r>
          </w:p>
          <w:p>
            <w:pPr/>
            <w:r>
              <w:rPr>
                <w:rStyle w:val="row-content-rich-text"/>
              </w:rPr>
              <w:t xml:space="preserve">When dealing with aggregate data, postal areas, converted from postcodes, can be mapped to Australian Standard Geographical Classification codes using an ABS concordance, for example to determine SLAs. It should be noted that such concordances should not be used to determine the SLA of any individual's postcode. Where individual street addresses are available, these can be mapped to ASGC codes (e.g. SLAs).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e43f9fc90843de">
              <w:r>
                <w:rPr>
                  <w:rStyle w:val="Hyperlink"/>
                </w:rPr>
                <w:t xml:space="preserve">Address—Australian postcode, Australian postcode code (Postcode datafile - Tasmanian variation) {NNNN}</w:t>
              </w:r>
            </w:hyperlink>
          </w:p>
          <w:p>
            <w:pPr>
              <w:spacing w:before="0" w:after="0"/>
            </w:pPr>
            <w:r>
              <w:rPr>
                <w:rStyle w:val="row-content"/>
                <w:color w:val="244061"/>
              </w:rPr>
              <w:t xml:space="preserve">       </w:t>
            </w:r>
            <w:hyperlink w:history="true" r:id="R6ae7e76038134dd6">
              <w:r>
                <w:rPr>
                  <w:rStyle w:val="Hyperlink"/>
                  <w:color w:val="244061"/>
                </w:rPr>
                <w:t xml:space="preserve">Tasmanian Health</w:t>
              </w:r>
            </w:hyperlink>
            <w:r>
              <w:rPr>
                <w:rStyle w:val="row-content"/>
                <w:color w:val="244061"/>
              </w:rPr>
              <w:t xml:space="preserve">, Standard 01/09/2016</w:t>
            </w:r>
          </w:p>
          <w:p>
            <w:r>
              <w:br/>
            </w:r>
            <w:r>
              <w:rPr>
                <w:rStyle w:val="row-content"/>
              </w:rPr>
              <w:t xml:space="preserve">Has been superseded by </w:t>
            </w:r>
            <w:hyperlink w:history="true" r:id="R0b30782158ea4e81">
              <w:r>
                <w:rPr>
                  <w:rStyle w:val="Hyperlink"/>
                </w:rPr>
                <w:t xml:space="preserve">Address—Australian postcode, Australian postcode code (Postcode datafile) {NNNN}</w:t>
              </w:r>
            </w:hyperlink>
          </w:p>
          <w:p>
            <w:pPr>
              <w:spacing w:before="0" w:after="0"/>
            </w:pPr>
            <w:r>
              <w:rPr>
                <w:rStyle w:val="row-content"/>
                <w:color w:val="244061"/>
              </w:rPr>
              <w:t xml:space="preserve">       </w:t>
            </w:r>
            <w:hyperlink w:history="true" r:id="Ra5a91f0d2b034fe4">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b20b46a40dc74831">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1eb2207cfd0e48d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fd262ba4d81423d">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68af4f540f6d4a28">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379e6ca433c6474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ee76ce7836248d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623e3be6dc740a3">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d30610181dfb494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7b6e2f05a8524383">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740656630ecf4fb2">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c7f149f4bb7434f">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94285700fb5a44f7">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b474d2df12c04c40">
              <w:r>
                <w:rPr>
                  <w:rStyle w:val="Hyperlink"/>
                </w:rPr>
                <w:t xml:space="preserve">Dwelling—Australian state/territory identifier, address code AA[A]</w:t>
              </w:r>
            </w:hyperlink>
          </w:p>
          <w:p>
            <w:pPr>
              <w:spacing w:before="0" w:after="0"/>
            </w:pPr>
            <w:r>
              <w:rPr>
                <w:rStyle w:val="row-content"/>
                <w:color w:val="244061"/>
              </w:rPr>
              <w:t xml:space="preserve">       </w:t>
            </w:r>
            <w:hyperlink w:history="true" r:id="R329614ce2abd4c65">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14882e379c144380">
              <w:r>
                <w:rPr>
                  <w:rStyle w:val="Hyperlink"/>
                </w:rPr>
                <w:t xml:space="preserve">Dwelling—Australian state/territory identifier, code N</w:t>
              </w:r>
            </w:hyperlink>
          </w:p>
          <w:p>
            <w:pPr>
              <w:spacing w:before="0" w:after="0"/>
            </w:pPr>
            <w:r>
              <w:rPr>
                <w:rStyle w:val="row-content"/>
                <w:color w:val="244061"/>
              </w:rPr>
              <w:t xml:space="preserve">       </w:t>
            </w:r>
            <w:hyperlink w:history="true" r:id="R38781954873c44b6">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5cbfe9a4fb234171">
              <w:r>
                <w:rPr>
                  <w:rStyle w:val="Hyperlink"/>
                </w:rPr>
                <w:t xml:space="preserve">Dwelling—Australian state/territory identifier, code N</w:t>
              </w:r>
            </w:hyperlink>
          </w:p>
          <w:p>
            <w:pPr>
              <w:spacing w:before="0" w:after="0"/>
            </w:pPr>
            <w:r>
              <w:rPr>
                <w:rStyle w:val="row-content"/>
                <w:color w:val="244061"/>
              </w:rPr>
              <w:t xml:space="preserve">       </w:t>
            </w:r>
            <w:hyperlink w:history="true" r:id="R76197850bb13409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a28e9c7f41469b">
              <w:r>
                <w:rPr>
                  <w:rStyle w:val="Hyperlink"/>
                </w:rPr>
                <w:t xml:space="preserve">Dwelling (housing assistance) cluster</w:t>
              </w:r>
            </w:hyperlink>
          </w:p>
          <w:p>
            <w:pPr>
              <w:spacing w:before="0" w:after="0"/>
            </w:pPr>
            <w:r>
              <w:rPr>
                <w:rStyle w:val="row-content"/>
                <w:color w:val="244061"/>
              </w:rPr>
              <w:t xml:space="preserve">       </w:t>
            </w:r>
            <w:hyperlink w:history="true" r:id="Rd7f675674bb7428b">
              <w:r>
                <w:rPr>
                  <w:rStyle w:val="Hyperlink"/>
                  <w:color w:val="244061"/>
                </w:rPr>
                <w:t xml:space="preserve">Housing assistance</w:t>
              </w:r>
            </w:hyperlink>
            <w:r>
              <w:rPr>
                <w:rStyle w:val="row-content"/>
                <w:color w:val="244061"/>
              </w:rPr>
              <w:t xml:space="preserve">, Superseded 01/05/2013</w:t>
            </w:r>
          </w:p>
          <w:p>
            <w:r>
              <w:br/>
            </w:r>
            <w:hyperlink w:history="true" r:id="Ra162c17b55ec45a6">
              <w:r>
                <w:rPr>
                  <w:rStyle w:val="Hyperlink"/>
                </w:rPr>
                <w:t xml:space="preserve">Dwelling (housing assistance) cluster</w:t>
              </w:r>
            </w:hyperlink>
          </w:p>
          <w:p>
            <w:pPr>
              <w:spacing w:before="0" w:after="0"/>
            </w:pPr>
            <w:r>
              <w:rPr>
                <w:rStyle w:val="row-content"/>
                <w:color w:val="244061"/>
              </w:rPr>
              <w:t xml:space="preserve">       </w:t>
            </w:r>
            <w:hyperlink w:history="true" r:id="Rf1e230003cc6486a">
              <w:r>
                <w:rPr>
                  <w:rStyle w:val="Hyperlink"/>
                  <w:color w:val="244061"/>
                </w:rPr>
                <w:t xml:space="preserve">Housing assistance</w:t>
              </w:r>
            </w:hyperlink>
            <w:r>
              <w:rPr>
                <w:rStyle w:val="row-content"/>
                <w:color w:val="244061"/>
              </w:rPr>
              <w:t xml:space="preserve">, Superseded 01/05/2013</w:t>
            </w:r>
          </w:p>
          <w:p>
            <w:r>
              <w:br/>
            </w:r>
            <w:hyperlink w:history="true" r:id="Re98e88c403614384">
              <w:r>
                <w:rPr>
                  <w:rStyle w:val="Hyperlink"/>
                </w:rPr>
                <w:t xml:space="preserve">Dwelling address details cluster</w:t>
              </w:r>
            </w:hyperlink>
          </w:p>
          <w:p>
            <w:pPr>
              <w:spacing w:before="0" w:after="0"/>
            </w:pPr>
            <w:r>
              <w:rPr>
                <w:rStyle w:val="row-content"/>
                <w:color w:val="244061"/>
              </w:rPr>
              <w:t xml:space="preserve">       </w:t>
            </w:r>
            <w:hyperlink w:history="true" r:id="Rfe32ed182a1e478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28/09/2011</w:t>
            </w:r>
            <w:r>
              <w:br/>
            </w:r>
            <w:r>
              <w:br/>
            </w:r>
            <w:hyperlink w:history="true" r:id="Rd0263e9a83f4496f">
              <w:r>
                <w:rPr>
                  <w:rStyle w:val="Hyperlink"/>
                </w:rPr>
                <w:t xml:space="preserve">Dwelling address details cluster</w:t>
              </w:r>
            </w:hyperlink>
          </w:p>
          <w:p>
            <w:pPr>
              <w:spacing w:before="0" w:after="0"/>
            </w:pPr>
            <w:r>
              <w:rPr>
                <w:rStyle w:val="row-content"/>
                <w:color w:val="244061"/>
              </w:rPr>
              <w:t xml:space="preserve">       </w:t>
            </w:r>
            <w:hyperlink w:history="true" r:id="R020584ee375e4ebb">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are recorded as "U".</w:t>
            </w:r>
            <w:r>
              <w:br/>
            </w:r>
            <w:r>
              <w:br/>
            </w:r>
            <w:hyperlink w:history="true" r:id="R115b057dcdd4450e">
              <w:r>
                <w:rPr>
                  <w:rStyle w:val="Hyperlink"/>
                </w:rPr>
                <w:t xml:space="preserve">Dwelling file cluster (Mainstream community housing)</w:t>
              </w:r>
            </w:hyperlink>
          </w:p>
          <w:p>
            <w:pPr>
              <w:spacing w:before="0" w:after="0"/>
            </w:pPr>
            <w:r>
              <w:rPr>
                <w:rStyle w:val="row-content"/>
                <w:color w:val="244061"/>
              </w:rPr>
              <w:t xml:space="preserve">       </w:t>
            </w:r>
            <w:hyperlink w:history="true" r:id="R7fc742413fc14348">
              <w:r>
                <w:rPr>
                  <w:rStyle w:val="Hyperlink"/>
                  <w:color w:val="244061"/>
                </w:rPr>
                <w:t xml:space="preserve">Housing assistance</w:t>
              </w:r>
            </w:hyperlink>
            <w:r>
              <w:rPr>
                <w:rStyle w:val="row-content"/>
                <w:color w:val="244061"/>
              </w:rPr>
              <w:t xml:space="preserve">, Superseded 01/05/2013</w:t>
            </w:r>
          </w:p>
          <w:p>
            <w:r>
              <w:br/>
            </w:r>
            <w:hyperlink w:history="true" r:id="Ree31caf256fa4409">
              <w:r>
                <w:rPr>
                  <w:rStyle w:val="Hyperlink"/>
                </w:rPr>
                <w:t xml:space="preserve">Dwelling file cluster (Mainstream community housing)</w:t>
              </w:r>
            </w:hyperlink>
          </w:p>
          <w:p>
            <w:pPr>
              <w:spacing w:before="0" w:after="0"/>
            </w:pPr>
            <w:r>
              <w:rPr>
                <w:rStyle w:val="row-content"/>
                <w:color w:val="244061"/>
              </w:rPr>
              <w:t xml:space="preserve">       </w:t>
            </w:r>
            <w:hyperlink w:history="true" r:id="Rf560534329fb4bec">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postcodes are recorded as "U".</w:t>
            </w:r>
            <w:r>
              <w:br/>
            </w:r>
            <w:r>
              <w:br/>
            </w:r>
            <w:hyperlink w:history="true" r:id="Re5d08ffe2c044563">
              <w:r>
                <w:rPr>
                  <w:rStyle w:val="Hyperlink"/>
                </w:rPr>
                <w:t xml:space="preserve">Home purchase assistance 2009-10</w:t>
              </w:r>
            </w:hyperlink>
          </w:p>
          <w:p>
            <w:pPr>
              <w:spacing w:before="0" w:after="0"/>
            </w:pPr>
            <w:r>
              <w:rPr>
                <w:rStyle w:val="row-content"/>
                <w:color w:val="244061"/>
              </w:rPr>
              <w:t xml:space="preserve">       </w:t>
            </w:r>
            <w:hyperlink w:history="true" r:id="Re9e512f571fe408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12a15a792cc34dbb">
              <w:r>
                <w:rPr>
                  <w:rStyle w:val="Hyperlink"/>
                </w:rPr>
                <w:t xml:space="preserve">Home purchase assistance 2010-11</w:t>
              </w:r>
            </w:hyperlink>
          </w:p>
          <w:p>
            <w:pPr>
              <w:spacing w:before="0" w:after="0"/>
            </w:pPr>
            <w:r>
              <w:rPr>
                <w:rStyle w:val="row-content"/>
                <w:color w:val="244061"/>
              </w:rPr>
              <w:t xml:space="preserve">       </w:t>
            </w:r>
            <w:hyperlink w:history="true" r:id="R7bfd9b9baaa34fc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f11f3b2f6154810">
              <w:r>
                <w:rPr>
                  <w:rStyle w:val="Hyperlink"/>
                </w:rPr>
                <w:t xml:space="preserve">Private rent assistance DSS 2009-10</w:t>
              </w:r>
            </w:hyperlink>
          </w:p>
          <w:p>
            <w:pPr>
              <w:spacing w:before="0" w:after="0"/>
            </w:pPr>
            <w:r>
              <w:rPr>
                <w:rStyle w:val="row-content"/>
                <w:color w:val="244061"/>
              </w:rPr>
              <w:t xml:space="preserve">       </w:t>
            </w:r>
            <w:hyperlink w:history="true" r:id="R87ef391bf9e5404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eef1983e060d46ae">
              <w:r>
                <w:rPr>
                  <w:rStyle w:val="Hyperlink"/>
                </w:rPr>
                <w:t xml:space="preserve">Private rent assistance DSS 2010-11</w:t>
              </w:r>
            </w:hyperlink>
          </w:p>
          <w:p>
            <w:pPr>
              <w:spacing w:before="0" w:after="0"/>
            </w:pPr>
            <w:r>
              <w:rPr>
                <w:rStyle w:val="row-content"/>
                <w:color w:val="244061"/>
              </w:rPr>
              <w:t xml:space="preserve">       </w:t>
            </w:r>
            <w:hyperlink w:history="true" r:id="R4bedff926c91480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5f04a086100d41b5">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647ba67ba8ed4c4f">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c8530697154f4096">
              <w:r>
                <w:rPr>
                  <w:rStyle w:val="Hyperlink"/>
                  <w:color w:val="244061"/>
                </w:rPr>
                <w:t xml:space="preserve">Indigenous</w:t>
              </w:r>
            </w:hyperlink>
            <w:r>
              <w:rPr>
                <w:rStyle w:val="row-content"/>
                <w:color w:val="244061"/>
              </w:rPr>
              <w:t xml:space="preserve">, Standard 11/09/2012</w:t>
            </w:r>
          </w:p>
          <w:p>
            <w:r>
              <w:br/>
            </w:r>
            <w:hyperlink w:history="true" r:id="Rb6d8b329358c4a35">
              <w:r>
                <w:rPr>
                  <w:rStyle w:val="Hyperlink"/>
                </w:rPr>
                <w:t xml:space="preserve">National Affordable Housing Agreement: Indicator 1 (main)-Proportion of low income households in rental stress, 2011</w:t>
              </w:r>
            </w:hyperlink>
          </w:p>
          <w:p>
            <w:pPr>
              <w:spacing w:before="0" w:after="0"/>
            </w:pPr>
            <w:r>
              <w:rPr>
                <w:rStyle w:val="row-content"/>
                <w:color w:val="244061"/>
              </w:rPr>
              <w:t xml:space="preserve">       </w:t>
            </w:r>
            <w:hyperlink w:history="true" r:id="R861805fe47ea43d6">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3f308b093bd94ed9">
              <w:r>
                <w:rPr>
                  <w:rStyle w:val="Hyperlink"/>
                  <w:color w:val="244061"/>
                </w:rPr>
                <w:t xml:space="preserve">Housing assistance</w:t>
              </w:r>
            </w:hyperlink>
            <w:r>
              <w:rPr>
                <w:rStyle w:val="row-content"/>
                <w:color w:val="244061"/>
              </w:rPr>
              <w:t xml:space="preserve">, Recorded 27/09/2011</w:t>
            </w:r>
          </w:p>
          <w:p>
            <w:r>
              <w:br/>
            </w:r>
            <w:hyperlink w:history="true" r:id="R0fe74f240b3a47f6">
              <w:r>
                <w:rPr>
                  <w:rStyle w:val="Hyperlink"/>
                </w:rPr>
                <w:t xml:space="preserve">National Affordable Housing Agreement: Indicator 1 (main)-Proportion of low income households in rental stress, 2011</w:t>
              </w:r>
            </w:hyperlink>
          </w:p>
          <w:p>
            <w:pPr>
              <w:spacing w:before="0" w:after="0"/>
            </w:pPr>
            <w:r>
              <w:rPr>
                <w:rStyle w:val="row-content"/>
                <w:color w:val="244061"/>
              </w:rPr>
              <w:t xml:space="preserve">       </w:t>
            </w:r>
            <w:hyperlink w:history="true" r:id="R45126522720e49eb">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ce0a59ee0b0e4e1b">
              <w:r>
                <w:rPr>
                  <w:rStyle w:val="Hyperlink"/>
                  <w:color w:val="244061"/>
                </w:rPr>
                <w:t xml:space="preserve">Housing assistance</w:t>
              </w:r>
            </w:hyperlink>
            <w:r>
              <w:rPr>
                <w:rStyle w:val="row-content"/>
                <w:color w:val="244061"/>
              </w:rPr>
              <w:t xml:space="preserve">, Recorded 27/09/2011</w:t>
            </w:r>
          </w:p>
          <w:p>
            <w:r>
              <w:br/>
            </w:r>
            <w:hyperlink w:history="true" r:id="Re2de304db22d4093">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23d9a3f1527e461f">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d1b6f3efb8d940d3">
              <w:r>
                <w:rPr>
                  <w:rStyle w:val="Hyperlink"/>
                  <w:color w:val="244061"/>
                </w:rPr>
                <w:t xml:space="preserve">Housing assistance</w:t>
              </w:r>
            </w:hyperlink>
            <w:r>
              <w:rPr>
                <w:rStyle w:val="row-content"/>
                <w:color w:val="244061"/>
              </w:rPr>
              <w:t xml:space="preserve">, Recorded 27/09/2011</w:t>
            </w:r>
          </w:p>
          <w:p>
            <w:r>
              <w:br/>
            </w:r>
            <w:hyperlink w:history="true" r:id="Rc695055f9d2a4d88">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d8558bfd43e44ed9">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d0d95f8b6c984d2c">
              <w:r>
                <w:rPr>
                  <w:rStyle w:val="Hyperlink"/>
                  <w:color w:val="244061"/>
                </w:rPr>
                <w:t xml:space="preserve">Housing assistance</w:t>
              </w:r>
            </w:hyperlink>
            <w:r>
              <w:rPr>
                <w:rStyle w:val="row-content"/>
                <w:color w:val="244061"/>
              </w:rPr>
              <w:t xml:space="preserve">, Recorded 27/09/2011</w:t>
            </w:r>
          </w:p>
          <w:p>
            <w:r>
              <w:br/>
            </w:r>
            <w:hyperlink w:history="true" r:id="Rfb13ce019c40466e">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spacing w:before="0" w:after="0"/>
            </w:pPr>
            <w:r>
              <w:rPr>
                <w:rStyle w:val="row-content"/>
                <w:color w:val="244061"/>
              </w:rPr>
              <w:t xml:space="preserve">       </w:t>
            </w:r>
            <w:hyperlink w:history="true" r:id="Re7e5a59b8988492d">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9e4a71f503f548c2">
              <w:r>
                <w:rPr>
                  <w:rStyle w:val="Hyperlink"/>
                  <w:color w:val="244061"/>
                </w:rPr>
                <w:t xml:space="preserve">Housing assistance</w:t>
              </w:r>
            </w:hyperlink>
            <w:r>
              <w:rPr>
                <w:rStyle w:val="row-content"/>
                <w:color w:val="244061"/>
              </w:rPr>
              <w:t xml:space="preserve">, Recorded 27/09/2011</w:t>
            </w:r>
          </w:p>
          <w:p>
            <w:r>
              <w:br/>
            </w:r>
            <w:hyperlink w:history="true" r:id="Rd5299430374a4367">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d19950b2df1b421d">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b5618c4cc1fb4aca">
              <w:r>
                <w:rPr>
                  <w:rStyle w:val="Hyperlink"/>
                  <w:color w:val="244061"/>
                </w:rPr>
                <w:t xml:space="preserve">Housing assistance</w:t>
              </w:r>
            </w:hyperlink>
            <w:r>
              <w:rPr>
                <w:rStyle w:val="row-content"/>
                <w:color w:val="244061"/>
              </w:rPr>
              <w:t xml:space="preserve">, Recorded 27/09/2011</w:t>
            </w:r>
          </w:p>
          <w:p>
            <w:r>
              <w:br/>
            </w:r>
            <w:hyperlink w:history="true" r:id="R28a1dfdc75ad42f3">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832275a576e84ac8">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e9ddca9b82c44f38">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6f5bb68d404b40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00a80a638247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5bb68d404b4066" /><Relationship Type="http://schemas.openxmlformats.org/officeDocument/2006/relationships/header" Target="/word/header1.xml" Id="R2b929ba3022d4d2b" /><Relationship Type="http://schemas.openxmlformats.org/officeDocument/2006/relationships/settings" Target="/word/settings.xml" Id="R3ceacb74856f4f55" /><Relationship Type="http://schemas.openxmlformats.org/officeDocument/2006/relationships/styles" Target="/word/styles.xml" Id="R2c8abb0135e644d4" /><Relationship Type="http://schemas.openxmlformats.org/officeDocument/2006/relationships/hyperlink" Target="https://meteor.aihw.gov.au/RegistrationAuthority/11" TargetMode="External" Id="R79a5dd522cfd409f" /><Relationship Type="http://schemas.openxmlformats.org/officeDocument/2006/relationships/hyperlink" Target="https://meteor.aihw.gov.au/content/302038" TargetMode="External" Id="Ra2c52039b43d49aa" /><Relationship Type="http://schemas.openxmlformats.org/officeDocument/2006/relationships/hyperlink" Target="https://meteor.aihw.gov.au/content/287222" TargetMode="External" Id="Ra0b060a5df204c0d" /><Relationship Type="http://schemas.openxmlformats.org/officeDocument/2006/relationships/hyperlink" Target="https://meteor.aihw.gov.au/content/270561" TargetMode="External" Id="R5e37f76e64e541f8" /><Relationship Type="http://schemas.openxmlformats.org/officeDocument/2006/relationships/hyperlink" Target="https://meteor.aihw.gov.au/content/651535" TargetMode="External" Id="R70e43f9fc90843de" /><Relationship Type="http://schemas.openxmlformats.org/officeDocument/2006/relationships/hyperlink" Target="https://meteor.aihw.gov.au/RegistrationAuthority/15" TargetMode="External" Id="R6ae7e76038134dd6" /><Relationship Type="http://schemas.openxmlformats.org/officeDocument/2006/relationships/hyperlink" Target="https://meteor.aihw.gov.au/content/429894" TargetMode="External" Id="R0b30782158ea4e81" /><Relationship Type="http://schemas.openxmlformats.org/officeDocument/2006/relationships/hyperlink" Target="https://meteor.aihw.gov.au/RegistrationAuthority/17" TargetMode="External" Id="Ra5a91f0d2b034fe4" /><Relationship Type="http://schemas.openxmlformats.org/officeDocument/2006/relationships/hyperlink" Target="https://meteor.aihw.gov.au/RegistrationAuthority/10" TargetMode="External" Id="Rb20b46a40dc74831" /><Relationship Type="http://schemas.openxmlformats.org/officeDocument/2006/relationships/hyperlink" Target="https://meteor.aihw.gov.au/RegistrationAuthority/1" TargetMode="External" Id="R1eb2207cfd0e48d1" /><Relationship Type="http://schemas.openxmlformats.org/officeDocument/2006/relationships/hyperlink" Target="https://meteor.aihw.gov.au/RegistrationAuthority/16" TargetMode="External" Id="R7fd262ba4d81423d" /><Relationship Type="http://schemas.openxmlformats.org/officeDocument/2006/relationships/hyperlink" Target="https://meteor.aihw.gov.au/RegistrationAuthority/13" TargetMode="External" Id="R68af4f540f6d4a28" /><Relationship Type="http://schemas.openxmlformats.org/officeDocument/2006/relationships/hyperlink" Target="https://meteor.aihw.gov.au/RegistrationAuthority/12" TargetMode="External" Id="R379e6ca433c64746" /><Relationship Type="http://schemas.openxmlformats.org/officeDocument/2006/relationships/hyperlink" Target="https://meteor.aihw.gov.au/RegistrationAuthority/14" TargetMode="External" Id="R8ee76ce7836248d2" /><Relationship Type="http://schemas.openxmlformats.org/officeDocument/2006/relationships/hyperlink" Target="https://meteor.aihw.gov.au/RegistrationAuthority/11" TargetMode="External" Id="R5623e3be6dc740a3" /><Relationship Type="http://schemas.openxmlformats.org/officeDocument/2006/relationships/hyperlink" Target="https://meteor.aihw.gov.au/RegistrationAuthority/3" TargetMode="External" Id="Rd30610181dfb494b" /><Relationship Type="http://schemas.openxmlformats.org/officeDocument/2006/relationships/hyperlink" Target="https://meteor.aihw.gov.au/RegistrationAuthority/6" TargetMode="External" Id="R7b6e2f05a8524383" /><Relationship Type="http://schemas.openxmlformats.org/officeDocument/2006/relationships/hyperlink" Target="https://meteor.aihw.gov.au/RegistrationAuthority/8" TargetMode="External" Id="R740656630ecf4fb2" /><Relationship Type="http://schemas.openxmlformats.org/officeDocument/2006/relationships/hyperlink" Target="https://meteor.aihw.gov.au/RegistrationAuthority/2" TargetMode="External" Id="R6c7f149f4bb7434f" /><Relationship Type="http://schemas.openxmlformats.org/officeDocument/2006/relationships/hyperlink" Target="https://meteor.aihw.gov.au/RegistrationAuthority/4" TargetMode="External" Id="R94285700fb5a44f7" /><Relationship Type="http://schemas.openxmlformats.org/officeDocument/2006/relationships/hyperlink" Target="https://meteor.aihw.gov.au/content/611726" TargetMode="External" Id="Rb474d2df12c04c40" /><Relationship Type="http://schemas.openxmlformats.org/officeDocument/2006/relationships/hyperlink" Target="https://meteor.aihw.gov.au/RegistrationAuthority/11" TargetMode="External" Id="R329614ce2abd4c65" /><Relationship Type="http://schemas.openxmlformats.org/officeDocument/2006/relationships/hyperlink" Target="https://meteor.aihw.gov.au/content/669387" TargetMode="External" Id="R14882e379c144380" /><Relationship Type="http://schemas.openxmlformats.org/officeDocument/2006/relationships/hyperlink" Target="https://meteor.aihw.gov.au/RegistrationAuthority/11" TargetMode="External" Id="R38781954873c44b6" /><Relationship Type="http://schemas.openxmlformats.org/officeDocument/2006/relationships/hyperlink" Target="https://meteor.aihw.gov.au/content/302044" TargetMode="External" Id="R5cbfe9a4fb234171" /><Relationship Type="http://schemas.openxmlformats.org/officeDocument/2006/relationships/hyperlink" Target="https://meteor.aihw.gov.au/RegistrationAuthority/11" TargetMode="External" Id="R76197850bb13409f" /><Relationship Type="http://schemas.openxmlformats.org/officeDocument/2006/relationships/hyperlink" Target="https://meteor.aihw.gov.au/content/500033" TargetMode="External" Id="R3ca28e9c7f41469b" /><Relationship Type="http://schemas.openxmlformats.org/officeDocument/2006/relationships/hyperlink" Target="https://meteor.aihw.gov.au/RegistrationAuthority/11" TargetMode="External" Id="Rd7f675674bb7428b" /><Relationship Type="http://schemas.openxmlformats.org/officeDocument/2006/relationships/hyperlink" Target="https://meteor.aihw.gov.au/content/492546" TargetMode="External" Id="Ra162c17b55ec45a6" /><Relationship Type="http://schemas.openxmlformats.org/officeDocument/2006/relationships/hyperlink" Target="https://meteor.aihw.gov.au/RegistrationAuthority/11" TargetMode="External" Id="Rf1e230003cc6486a" /><Relationship Type="http://schemas.openxmlformats.org/officeDocument/2006/relationships/hyperlink" Target="https://meteor.aihw.gov.au/content/467524" TargetMode="External" Id="Re98e88c403614384" /><Relationship Type="http://schemas.openxmlformats.org/officeDocument/2006/relationships/hyperlink" Target="https://meteor.aihw.gov.au/RegistrationAuthority/11" TargetMode="External" Id="Rfe32ed182a1e478f" /><Relationship Type="http://schemas.openxmlformats.org/officeDocument/2006/relationships/hyperlink" Target="https://meteor.aihw.gov.au/content/479803" TargetMode="External" Id="Rd0263e9a83f4496f" /><Relationship Type="http://schemas.openxmlformats.org/officeDocument/2006/relationships/hyperlink" Target="https://meteor.aihw.gov.au/RegistrationAuthority/11" TargetMode="External" Id="R020584ee375e4ebb" /><Relationship Type="http://schemas.openxmlformats.org/officeDocument/2006/relationships/hyperlink" Target="https://meteor.aihw.gov.au/content/463099" TargetMode="External" Id="R115b057dcdd4450e" /><Relationship Type="http://schemas.openxmlformats.org/officeDocument/2006/relationships/hyperlink" Target="https://meteor.aihw.gov.au/RegistrationAuthority/11" TargetMode="External" Id="R7fc742413fc14348" /><Relationship Type="http://schemas.openxmlformats.org/officeDocument/2006/relationships/hyperlink" Target="https://meteor.aihw.gov.au/content/480123" TargetMode="External" Id="Ree31caf256fa4409" /><Relationship Type="http://schemas.openxmlformats.org/officeDocument/2006/relationships/hyperlink" Target="https://meteor.aihw.gov.au/RegistrationAuthority/11" TargetMode="External" Id="Rf560534329fb4bec" /><Relationship Type="http://schemas.openxmlformats.org/officeDocument/2006/relationships/hyperlink" Target="https://meteor.aihw.gov.au/content/388624" TargetMode="External" Id="Re5d08ffe2c044563" /><Relationship Type="http://schemas.openxmlformats.org/officeDocument/2006/relationships/hyperlink" Target="https://meteor.aihw.gov.au/RegistrationAuthority/11" TargetMode="External" Id="Re9e512f571fe408a" /><Relationship Type="http://schemas.openxmlformats.org/officeDocument/2006/relationships/hyperlink" Target="https://meteor.aihw.gov.au/content/478773" TargetMode="External" Id="R12a15a792cc34dbb" /><Relationship Type="http://schemas.openxmlformats.org/officeDocument/2006/relationships/hyperlink" Target="https://meteor.aihw.gov.au/RegistrationAuthority/11" TargetMode="External" Id="R7bfd9b9baaa34fcc" /><Relationship Type="http://schemas.openxmlformats.org/officeDocument/2006/relationships/hyperlink" Target="https://meteor.aihw.gov.au/content/385238" TargetMode="External" Id="Raf11f3b2f6154810" /><Relationship Type="http://schemas.openxmlformats.org/officeDocument/2006/relationships/hyperlink" Target="https://meteor.aihw.gov.au/RegistrationAuthority/11" TargetMode="External" Id="R87ef391bf9e5404f" /><Relationship Type="http://schemas.openxmlformats.org/officeDocument/2006/relationships/hyperlink" Target="https://meteor.aihw.gov.au/content/478801" TargetMode="External" Id="Reef1983e060d46ae" /><Relationship Type="http://schemas.openxmlformats.org/officeDocument/2006/relationships/hyperlink" Target="https://meteor.aihw.gov.au/RegistrationAuthority/11" TargetMode="External" Id="R4bedff926c91480b" /><Relationship Type="http://schemas.openxmlformats.org/officeDocument/2006/relationships/hyperlink" Target="https://meteor.aihw.gov.au/content/410478" TargetMode="External" Id="R5f04a086100d41b5" /><Relationship Type="http://schemas.openxmlformats.org/officeDocument/2006/relationships/hyperlink" Target="https://meteor.aihw.gov.au/RegistrationAuthority/14" TargetMode="External" Id="R647ba67ba8ed4c4f" /><Relationship Type="http://schemas.openxmlformats.org/officeDocument/2006/relationships/hyperlink" Target="https://meteor.aihw.gov.au/RegistrationAuthority/6" TargetMode="External" Id="Rc8530697154f4096" /><Relationship Type="http://schemas.openxmlformats.org/officeDocument/2006/relationships/hyperlink" Target="https://meteor.aihw.gov.au/content/442941" TargetMode="External" Id="Rb6d8b329358c4a35" /><Relationship Type="http://schemas.openxmlformats.org/officeDocument/2006/relationships/hyperlink" Target="https://meteor.aihw.gov.au/RegistrationAuthority/14" TargetMode="External" Id="R861805fe47ea43d6" /><Relationship Type="http://schemas.openxmlformats.org/officeDocument/2006/relationships/hyperlink" Target="https://meteor.aihw.gov.au/RegistrationAuthority/11" TargetMode="External" Id="R3f308b093bd94ed9" /><Relationship Type="http://schemas.openxmlformats.org/officeDocument/2006/relationships/hyperlink" Target="https://meteor.aihw.gov.au/content/442941" TargetMode="External" Id="R0fe74f240b3a47f6" /><Relationship Type="http://schemas.openxmlformats.org/officeDocument/2006/relationships/hyperlink" Target="https://meteor.aihw.gov.au/RegistrationAuthority/14" TargetMode="External" Id="R45126522720e49eb" /><Relationship Type="http://schemas.openxmlformats.org/officeDocument/2006/relationships/hyperlink" Target="https://meteor.aihw.gov.au/RegistrationAuthority/11" TargetMode="External" Id="Rce0a59ee0b0e4e1b" /><Relationship Type="http://schemas.openxmlformats.org/officeDocument/2006/relationships/hyperlink" Target="https://meteor.aihw.gov.au/content/431222" TargetMode="External" Id="Re2de304db22d4093" /><Relationship Type="http://schemas.openxmlformats.org/officeDocument/2006/relationships/hyperlink" Target="https://meteor.aihw.gov.au/RegistrationAuthority/14" TargetMode="External" Id="R23d9a3f1527e461f" /><Relationship Type="http://schemas.openxmlformats.org/officeDocument/2006/relationships/hyperlink" Target="https://meteor.aihw.gov.au/RegistrationAuthority/11" TargetMode="External" Id="Rd1b6f3efb8d940d3" /><Relationship Type="http://schemas.openxmlformats.org/officeDocument/2006/relationships/hyperlink" Target="https://meteor.aihw.gov.au/content/431222" TargetMode="External" Id="Rc695055f9d2a4d88" /><Relationship Type="http://schemas.openxmlformats.org/officeDocument/2006/relationships/hyperlink" Target="https://meteor.aihw.gov.au/RegistrationAuthority/14" TargetMode="External" Id="Rd8558bfd43e44ed9" /><Relationship Type="http://schemas.openxmlformats.org/officeDocument/2006/relationships/hyperlink" Target="https://meteor.aihw.gov.au/RegistrationAuthority/11" TargetMode="External" Id="Rd0d95f8b6c984d2c" /><Relationship Type="http://schemas.openxmlformats.org/officeDocument/2006/relationships/hyperlink" Target="https://meteor.aihw.gov.au/content/442873" TargetMode="External" Id="Rfb13ce019c40466e" /><Relationship Type="http://schemas.openxmlformats.org/officeDocument/2006/relationships/hyperlink" Target="https://meteor.aihw.gov.au/RegistrationAuthority/14" TargetMode="External" Id="Re7e5a59b8988492d" /><Relationship Type="http://schemas.openxmlformats.org/officeDocument/2006/relationships/hyperlink" Target="https://meteor.aihw.gov.au/RegistrationAuthority/11" TargetMode="External" Id="R9e4a71f503f548c2" /><Relationship Type="http://schemas.openxmlformats.org/officeDocument/2006/relationships/hyperlink" Target="https://meteor.aihw.gov.au/content/442888" TargetMode="External" Id="Rd5299430374a4367" /><Relationship Type="http://schemas.openxmlformats.org/officeDocument/2006/relationships/hyperlink" Target="https://meteor.aihw.gov.au/RegistrationAuthority/14" TargetMode="External" Id="Rd19950b2df1b421d" /><Relationship Type="http://schemas.openxmlformats.org/officeDocument/2006/relationships/hyperlink" Target="https://meteor.aihw.gov.au/RegistrationAuthority/11" TargetMode="External" Id="Rb5618c4cc1fb4aca" /><Relationship Type="http://schemas.openxmlformats.org/officeDocument/2006/relationships/hyperlink" Target="https://meteor.aihw.gov.au/content/442888" TargetMode="External" Id="R28a1dfdc75ad42f3" /><Relationship Type="http://schemas.openxmlformats.org/officeDocument/2006/relationships/hyperlink" Target="https://meteor.aihw.gov.au/RegistrationAuthority/14" TargetMode="External" Id="R832275a576e84ac8" /><Relationship Type="http://schemas.openxmlformats.org/officeDocument/2006/relationships/hyperlink" Target="https://meteor.aihw.gov.au/RegistrationAuthority/11" TargetMode="External" Id="Re9ddca9b82c44f38" /></Relationships>
</file>

<file path=word/_rels/header1.xml.rels>&#65279;<?xml version="1.0" encoding="utf-8"?><Relationships xmlns="http://schemas.openxmlformats.org/package/2006/relationships"><Relationship Type="http://schemas.openxmlformats.org/officeDocument/2006/relationships/image" Target="/media/image.png" Id="R2400a80a63824701" /></Relationships>
</file>