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401e6829b74e4e" /></Relationships>
</file>

<file path=word/document.xml><?xml version="1.0" encoding="utf-8"?>
<w:document xmlns:r="http://schemas.openxmlformats.org/officeDocument/2006/relationships" xmlns:w="http://schemas.openxmlformats.org/wordprocessingml/2006/main">
  <w:body>
    <w:p>
      <w:pPr>
        <w:pStyle w:val="Title"/>
      </w:pPr>
      <w:r>
        <w:t>Clone from item browser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Clone from item browser</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Clone from item browser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CloneItemBrowser_sm.JPG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ebdb73ebdd442a7">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3ebdb73ebdd442a7" tooltip="Clone from item brows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lone from item browser"/>
                      <pic:cNvPicPr>
                        <a:picLocks noChangeAspect="1" noChangeArrowheads="1"/>
                      </pic:cNvPicPr>
                    </pic:nvPicPr>
                    <pic:blipFill>
                      <a:blip r:embed="R995e09ee4dd348f6"/>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0fad9fcff984f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301428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0b94ce561d4f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ad9fcff984fd2" /><Relationship Type="http://schemas.openxmlformats.org/officeDocument/2006/relationships/header" Target="/word/header1.xml" Id="Rc287a02d4f2d4f8e" /><Relationship Type="http://schemas.openxmlformats.org/officeDocument/2006/relationships/settings" Target="/word/settings.xml" Id="R46d54cd746eb4d70" /><Relationship Type="http://schemas.openxmlformats.org/officeDocument/2006/relationships/styles" Target="/word/styles.xml" Id="Ra8ddc71ee16c4a49" /><Relationship Type="http://schemas.openxmlformats.org/officeDocument/2006/relationships/image" Target="/media/image.jpg" Id="R995e09ee4dd348f6" /><Relationship Type="http://schemas.openxmlformats.org/officeDocument/2006/relationships/hyperlink" Target="https://meteor.aihw.gov.au/content/301428" TargetMode="External" Id="R3ebdb73ebdd442a7" /></Relationships>
</file>

<file path=word/_rels/header1.xml.rels>&#65279;<?xml version="1.0" encoding="utf-8"?><Relationships xmlns="http://schemas.openxmlformats.org/package/2006/relationships"><Relationship Type="http://schemas.openxmlformats.org/officeDocument/2006/relationships/image" Target="/media/image.png" Id="Rbc0b94ce561d4fdb" /></Relationships>
</file>