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da2d98e8d542f3" /></Relationships>
</file>

<file path=word/document.xml><?xml version="1.0" encoding="utf-8"?>
<w:document xmlns:r="http://schemas.openxmlformats.org/officeDocument/2006/relationships" xmlns:w="http://schemas.openxmlformats.org/wordprocessingml/2006/main">
  <w:body>
    <w:p>
      <w:pPr>
        <w:pStyle w:val="Title"/>
      </w:pPr>
      <w:r>
        <w:t>Value domain related metadata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Value domain related metadata</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Value domain related metadata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VDrelation_sm.JPG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00dda2cff3824c75">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00dda2cff3824c75" tooltip="Value domain related metadat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Value domain related metadata"/>
                      <pic:cNvPicPr>
                        <a:picLocks noChangeAspect="1" noChangeArrowheads="1"/>
                      </pic:cNvPicPr>
                    </pic:nvPicPr>
                    <pic:blipFill>
                      <a:blip r:embed="R87eaa29a7c1d4196"/>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7dc57a7a97f04f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300829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daea9cf70e4b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c57a7a97f04f3a" /><Relationship Type="http://schemas.openxmlformats.org/officeDocument/2006/relationships/header" Target="/word/header1.xml" Id="R3831328c62d44677" /><Relationship Type="http://schemas.openxmlformats.org/officeDocument/2006/relationships/settings" Target="/word/settings.xml" Id="R9acecaf9f41e40fd" /><Relationship Type="http://schemas.openxmlformats.org/officeDocument/2006/relationships/styles" Target="/word/styles.xml" Id="R9dd0358782dd4a3d" /><Relationship Type="http://schemas.openxmlformats.org/officeDocument/2006/relationships/image" Target="/media/image.jpg" Id="R87eaa29a7c1d4196" /><Relationship Type="http://schemas.openxmlformats.org/officeDocument/2006/relationships/hyperlink" Target="https://meteor.aihw.gov.au/content/300829" TargetMode="External" Id="R00dda2cff3824c75" /></Relationships>
</file>

<file path=word/_rels/header1.xml.rels>&#65279;<?xml version="1.0" encoding="utf-8"?><Relationships xmlns="http://schemas.openxmlformats.org/package/2006/relationships"><Relationship Type="http://schemas.openxmlformats.org/officeDocument/2006/relationships/image" Target="/media/image.png" Id="Rc2daea9cf70e4bd4" /></Relationships>
</file>