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56b709ff6450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2005-06-14T12:17:40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2005-06-14T12:17:40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80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150" w:type="pct"/>
                  <w:vAlign w:val="top"/>
                </w:tcPr>
                <w:p>
                  <w:pPr/>
                  <w:r>
                    <w:rPr>
                      <w:rStyle w:val="row-content-rich-text"/>
                    </w:rPr>
                    <w:t xml:space="preserve">Global version id</w:t>
                  </w:r>
                </w:p>
              </w:tc>
            </w:tr>
            <w:tr>
              <w:trPr/>
              <w:tc>
                <w:tcPr>
                  <w:tcW w:w="900" w:type="pct"/>
                  <w:vAlign w:val="top"/>
                </w:tcPr>
                <w:p>
                  <w:hyperlink w:history="true" r:id="Rbcb3062d018a4016">
                    <w:r>
                      <w:rPr>
                        <w:rStyle w:val="Hyperlink"/>
                      </w:rPr>
                      <w:t xml:space="preserve">Helen Rogers</w:t>
                    </w:r>
                  </w:hyperlink>
                  <w:r>
                    <w:rPr>
                      <w:rStyle w:val="row-content-rich-text"/>
                    </w:rPr>
                    <w:t xml:space="preserve">[</w:t>
                  </w:r>
                  <w:hyperlink w:history="true" r:id="R2aa047adc1084b6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aa047adc1084b6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82105d44f78469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Member</w:t>
                  </w:r>
                </w:p>
              </w:tc>
              <w:tc>
                <w:tcPr>
                  <w:tcW w:w="800" w:type="pct"/>
                  <w:vAlign w:val="top"/>
                </w:tcPr>
                <w:p>
                  <w:r>
                    <w:t xml:space="preserve">METeOR - security</w:t>
                  </w:r>
                </w:p>
              </w:tc>
              <w:tc>
                <w:tcPr>
                  <w:tcW w:w="600" w:type="pct"/>
                  <w:vAlign w:val="top"/>
                </w:tcPr>
                <w:p>
                  <w:r>
                    <w:t xml:space="preserve">296899</w:t>
                  </w:r>
                </w:p>
              </w:tc>
              <w:tc>
                <w:tcPr>
                  <w:tcW w:w="2150" w:type="pct"/>
                  <w:vAlign w:val="top"/>
                </w:tcPr>
                <w:p>
                  <w:r>
                    <w:t xml:space="preserve">meteor.aihw.gov.au:8420:429a4f7ee0146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7910b928ba47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79bc08cc87f4d5c">
              <w:r>
                <w:rPr>
                  <w:rStyle w:val="Hyperlink"/>
                </w:rPr>
                <w:t xml:space="preserve">2005-06-14T12:17:40.xml</w:t>
              </w:r>
            </w:hyperlink>
            <w:r>
              <w:rPr>
                <w:rStyle w:val="row-content"/>
              </w:rPr>
              <w:t xml:space="preserve"> (10.5 KB)</w:t>
            </w:r>
            <w:r>
              <w:br/>
            </w:r>
          </w:p>
        </w:tc>
      </w:tr>
    </w:tbl>
    <w:p>
      <w:r>
        <w:br/>
      </w:r>
    </w:p>
    <w:sectPr>
      <w:footerReference xmlns:r="http://schemas.openxmlformats.org/officeDocument/2006/relationships" w:type="default" r:id="R2c0aaf3efa5f4c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299629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9ace5a353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0aaf3efa5f4c76" /><Relationship Type="http://schemas.openxmlformats.org/officeDocument/2006/relationships/header" Target="/word/header1.xml" Id="R2ff3243bf02b4e5c" /><Relationship Type="http://schemas.openxmlformats.org/officeDocument/2006/relationships/settings" Target="/word/settings.xml" Id="R9f105667e3294f16" /><Relationship Type="http://schemas.openxmlformats.org/officeDocument/2006/relationships/styles" Target="/word/styles.xml" Id="Ra7f24d5e1a554685" /><Relationship Type="http://schemas.openxmlformats.org/officeDocument/2006/relationships/image" Target="/media/image.gif" Id="R782105d44f784691" /><Relationship Type="http://schemas.openxmlformats.org/officeDocument/2006/relationships/image" Target="/media/image2.gif" Id="R4c7910b928ba475e" /><Relationship Type="http://schemas.openxmlformats.org/officeDocument/2006/relationships/hyperlink" Target="https://meteor.aihw.gov.au/content/296899" TargetMode="External" Id="Rbcb3062d018a4016" /><Relationship Type="http://schemas.openxmlformats.org/officeDocument/2006/relationships/hyperlink" Target="https://meteor.aihw.gov.au/content/maintain/edit/index.phtml?itemId=296899" TargetMode="External" Id="R2aa047adc1084b67" /><Relationship Type="http://schemas.openxmlformats.org/officeDocument/2006/relationships/hyperlink" Target="https://meteor.aihw.gov.au/content/299629/download?nodeId=file42ae3e45304c9" TargetMode="External" Id="R779bc08cc87f4d5c" /></Relationships>
</file>

<file path=word/_rels/header1.xml.rels>&#65279;<?xml version="1.0" encoding="utf-8"?><Relationships xmlns="http://schemas.openxmlformats.org/package/2006/relationships"><Relationship Type="http://schemas.openxmlformats.org/officeDocument/2006/relationships/image" Target="/media/image.png" Id="R3369ace5a3534781" /></Relationships>
</file>