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fb203a3c5d4fc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2005-06-14T12:10:22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0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700" w:type="pct"/>
                  <w:vAlign w:val="top"/>
                </w:tcPr>
                <w:p>
                  <w:hyperlink w:history="true" r:id="R904504bb4b814b66">
                    <w:r>
                      <w:rPr>
                        <w:rStyle w:val="Hyperlink"/>
                      </w:rPr>
                      <w:t xml:space="preserve">Child—Age</w:t>
                    </w:r>
                  </w:hyperlink>
                  <w:r>
                    <w:rPr>
                      <w:rStyle w:val="row-content-rich-text"/>
                    </w:rPr>
                    <w:t xml:space="preserve">[</w:t>
                  </w:r>
                  <w:hyperlink w:history="true" r:id="Rcc218eca7e8243b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c218eca7e8243b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aecb0a70454472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Data Element Concept</w:t>
                  </w:r>
                </w:p>
              </w:tc>
              <w:tc>
                <w:tcPr>
                  <w:tcW w:w="800" w:type="pct"/>
                  <w:vAlign w:val="top"/>
                </w:tcPr>
                <w:p>
                  <w:r>
                    <w:t xml:space="preserve">Training workgroup </w:t>
                  </w:r>
                </w:p>
              </w:tc>
              <w:tc>
                <w:tcPr>
                  <w:tcW w:w="550" w:type="pct"/>
                  <w:vAlign w:val="top"/>
                </w:tcPr>
                <w:p>
                  <w:r>
                    <w:t xml:space="preserve">299433</w:t>
                  </w:r>
                </w:p>
              </w:tc>
              <w:tc>
                <w:tcPr>
                  <w:tcW w:w="1950" w:type="pct"/>
                  <w:vAlign w:val="top"/>
                </w:tcPr>
                <w:p>
                  <w:r>
                    <w:t xml:space="preserve">meteor.aihw.gov.au:20931:42a7c196eeba8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f22bbf167cb4a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9dbc46062c74212">
              <w:r>
                <w:rPr>
                  <w:rStyle w:val="Hyperlink"/>
                </w:rPr>
                <w:t xml:space="preserve">2005-06-14T12:10:22.xml</w:t>
              </w:r>
            </w:hyperlink>
            <w:r>
              <w:rPr>
                <w:rStyle w:val="row-content"/>
              </w:rPr>
              <w:t xml:space="preserve"> (8.3 KB)</w:t>
            </w:r>
            <w:r>
              <w:br/>
            </w:r>
          </w:p>
        </w:tc>
      </w:tr>
    </w:tbl>
    <w:p>
      <w:r>
        <w:br/>
      </w:r>
    </w:p>
    <w:sectPr>
      <w:footerReference xmlns:r="http://schemas.openxmlformats.org/officeDocument/2006/relationships" w:type="default" r:id="R4cd491fc92b44c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c41a6c36464c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d491fc92b44c30" /><Relationship Type="http://schemas.openxmlformats.org/officeDocument/2006/relationships/header" Target="/word/header1.xml" Id="R395d9a4017b54850" /><Relationship Type="http://schemas.openxmlformats.org/officeDocument/2006/relationships/settings" Target="/word/settings.xml" Id="Rdef5f29b69fa48e6" /><Relationship Type="http://schemas.openxmlformats.org/officeDocument/2006/relationships/styles" Target="/word/styles.xml" Id="Rb31312a296074dcc" /><Relationship Type="http://schemas.openxmlformats.org/officeDocument/2006/relationships/image" Target="/media/image.gif" Id="R5aecb0a704544724" /><Relationship Type="http://schemas.openxmlformats.org/officeDocument/2006/relationships/image" Target="/media/image2.gif" Id="Ref22bbf167cb4a43" /><Relationship Type="http://schemas.openxmlformats.org/officeDocument/2006/relationships/hyperlink" Target="https://meteor.aihw.gov.au/content/299431" TargetMode="External" Id="R904504bb4b814b66" /><Relationship Type="http://schemas.openxmlformats.org/officeDocument/2006/relationships/hyperlink" Target="https://meteor.aihw.gov.au/content/maintain/edit/index.phtml?itemId=299431" TargetMode="External" Id="Rcc218eca7e8243b9" /><Relationship Type="http://schemas.openxmlformats.org/officeDocument/2006/relationships/hyperlink" Target="https://meteor.aihw.gov.au/content/299620/download?nodeId=file42ae3c8e43d49" TargetMode="External" Id="Rc9dbc46062c74212" /></Relationships>
</file>

<file path=word/_rels/header1.xml.rels>&#65279;<?xml version="1.0" encoding="utf-8"?><Relationships xmlns="http://schemas.openxmlformats.org/package/2006/relationships"><Relationship Type="http://schemas.openxmlformats.org/officeDocument/2006/relationships/image" Target="/media/image.png" Id="R47c41a6c36464c0c" /></Relationships>
</file>