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0425146954aa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2005-06-14T12:08:28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2005-06-14T12:08:28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600" w:type="pct"/>
                  <w:vAlign w:val="top"/>
                </w:tcPr>
                <w:p>
                  <w:hyperlink w:history="true" r:id="R95936a538b974963">
                    <w:r>
                      <w:rPr>
                        <w:rStyle w:val="Hyperlink"/>
                      </w:rPr>
                      <w:t xml:space="preserve">engine VIN/chassis number identifier X(10)</w:t>
                    </w:r>
                  </w:hyperlink>
                  <w:r>
                    <w:rPr>
                      <w:rStyle w:val="row-content-rich-text"/>
                    </w:rPr>
                    <w:t xml:space="preserve">[</w:t>
                  </w:r>
                  <w:hyperlink w:history="true" r:id="R9d507db68c104a1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d507db68c104a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e98a5d78ecb43d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Value Domain</w:t>
                  </w:r>
                </w:p>
              </w:tc>
              <w:tc>
                <w:tcPr>
                  <w:tcW w:w="700" w:type="pct"/>
                  <w:vAlign w:val="top"/>
                </w:tcPr>
                <w:p>
                  <w:r>
                    <w:t xml:space="preserve">Training workgroup </w:t>
                  </w:r>
                </w:p>
              </w:tc>
              <w:tc>
                <w:tcPr>
                  <w:tcW w:w="450" w:type="pct"/>
                  <w:vAlign w:val="top"/>
                </w:tcPr>
                <w:p>
                  <w:r>
                    <w:t xml:space="preserve">299477</w:t>
                  </w:r>
                </w:p>
              </w:tc>
              <w:tc>
                <w:tcPr>
                  <w:tcW w:w="1650" w:type="pct"/>
                  <w:vAlign w:val="top"/>
                </w:tcPr>
                <w:p>
                  <w:r>
                    <w:t xml:space="preserve">meteor.aihw.gov.au:21746:42a7c9b910915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14f7b1182ab44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c0274229ef4498">
              <w:r>
                <w:rPr>
                  <w:rStyle w:val="Hyperlink"/>
                </w:rPr>
                <w:t xml:space="preserve">2005-06-14T12:08:28.xml</w:t>
              </w:r>
            </w:hyperlink>
            <w:r>
              <w:rPr>
                <w:rStyle w:val="row-content"/>
              </w:rPr>
              <w:t xml:space="preserve"> (10.2 KB)</w:t>
            </w:r>
            <w:r>
              <w:br/>
            </w:r>
          </w:p>
        </w:tc>
      </w:tr>
    </w:tbl>
    <w:p>
      <w:r>
        <w:br/>
      </w:r>
    </w:p>
    <w:sectPr>
      <w:footerReference xmlns:r="http://schemas.openxmlformats.org/officeDocument/2006/relationships" w:type="default" r:id="R8961529a05f4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df72c6042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61529a05f44802" /><Relationship Type="http://schemas.openxmlformats.org/officeDocument/2006/relationships/header" Target="/word/header1.xml" Id="R0936adb89c894c0c" /><Relationship Type="http://schemas.openxmlformats.org/officeDocument/2006/relationships/settings" Target="/word/settings.xml" Id="R8cdb1ac3e4134dd8" /><Relationship Type="http://schemas.openxmlformats.org/officeDocument/2006/relationships/styles" Target="/word/styles.xml" Id="R72b09b5b919c4be9" /><Relationship Type="http://schemas.openxmlformats.org/officeDocument/2006/relationships/image" Target="/media/image.gif" Id="Rae98a5d78ecb43d0" /><Relationship Type="http://schemas.openxmlformats.org/officeDocument/2006/relationships/image" Target="/media/image2.gif" Id="R914f7b1182ab4448" /><Relationship Type="http://schemas.openxmlformats.org/officeDocument/2006/relationships/hyperlink" Target="https://meteor.aihw.gov.au/content/299472" TargetMode="External" Id="R95936a538b974963" /><Relationship Type="http://schemas.openxmlformats.org/officeDocument/2006/relationships/hyperlink" Target="https://meteor.aihw.gov.au/content/maintain/edit/index.phtml?itemId=299472" TargetMode="External" Id="R9d507db68c104a19" /><Relationship Type="http://schemas.openxmlformats.org/officeDocument/2006/relationships/hyperlink" Target="https://meteor.aihw.gov.au/content/299612/download?nodeId=file42ae3c1c9465a" TargetMode="External" Id="R40c0274229ef4498" /></Relationships>
</file>

<file path=word/_rels/header1.xml.rels>&#65279;<?xml version="1.0" encoding="utf-8"?><Relationships xmlns="http://schemas.openxmlformats.org/package/2006/relationships"><Relationship Type="http://schemas.openxmlformats.org/officeDocument/2006/relationships/image" Target="/media/image.png" Id="Rbd5df72c60424fe5" /></Relationships>
</file>