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cbf1fcc4cb64af3"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2005-06-07T09:14:14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2005-06-07T09:14:14</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298369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10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250" w:type="pct"/>
                  <w:vAlign w:val="top"/>
                </w:tcPr>
                <w:p>
                  <w:pPr/>
                  <w:r>
                    <w:rPr>
                      <w:rStyle w:val="row-content-rich-text"/>
                    </w:rPr>
                    <w:t xml:space="preserve">Name</w:t>
                  </w:r>
                </w:p>
              </w:tc>
              <w:tc>
                <w:tcPr>
                  <w:tcW w:w="600" w:type="pct"/>
                  <w:vAlign w:val="top"/>
                </w:tcPr>
                <w:p>
                  <w:pPr/>
                  <w:r>
                    <w:rPr>
                      <w:rStyle w:val="row-content-rich-text"/>
                    </w:rPr>
                    <w:t xml:space="preserve">Version id</w:t>
                  </w:r>
                </w:p>
              </w:tc>
              <w:tc>
                <w:tcPr>
                  <w:tcW w:w="2450" w:type="pct"/>
                  <w:vAlign w:val="top"/>
                </w:tcPr>
                <w:p>
                  <w:pPr/>
                  <w:r>
                    <w:rPr>
                      <w:rStyle w:val="row-content-rich-text"/>
                    </w:rPr>
                    <w:t xml:space="preserve">Global version id</w:t>
                  </w:r>
                </w:p>
              </w:tc>
            </w:tr>
            <w:tr>
              <w:trPr/>
              <w:tc>
                <w:tcPr>
                  <w:tcW w:w="1100" w:type="pct"/>
                  <w:vAlign w:val="top"/>
                </w:tcPr>
                <w:p>
                  <w:hyperlink w:history="true" r:id="Rce020f5c99804c17">
                    <w:r>
                      <w:rPr>
                        <w:rStyle w:val="Hyperlink"/>
                      </w:rPr>
                      <w:t xml:space="preserve">Comment 278926</w:t>
                    </w:r>
                  </w:hyperlink>
                  <w:r>
                    <w:rPr>
                      <w:rStyle w:val="row-content-rich-text"/>
                    </w:rPr>
                    <w:t xml:space="preserve">[</w:t>
                  </w:r>
                  <w:hyperlink w:history="true" r:id="Rdb9fef6e830b4548">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db9fef6e830b4548"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6823fcec644d4d76"/>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250" w:type="pct"/>
                  <w:vAlign w:val="top"/>
                </w:tcPr>
                <w:p>
                  <w:r>
                    <w:t xml:space="preserve">MMU</w:t>
                  </w:r>
                </w:p>
              </w:tc>
              <w:tc>
                <w:tcPr>
                  <w:tcW w:w="600" w:type="pct"/>
                  <w:vAlign w:val="top"/>
                </w:tcPr>
                <w:p>
                  <w:r>
                    <w:t xml:space="preserve">278926</w:t>
                  </w:r>
                </w:p>
              </w:tc>
              <w:tc>
                <w:tcPr>
                  <w:tcW w:w="2450" w:type="pct"/>
                  <w:vAlign w:val="top"/>
                </w:tcPr>
                <w:p>
                  <w:r>
                    <w:t xml:space="preserve">meteor.aihw.gov.au:9332:422299540b0b7</w:t>
                  </w:r>
                </w:p>
              </w:tc>
            </w:tr>
            <w:tr>
              <w:trPr/>
              <w:tc>
                <w:tcPr>
                  <w:tcW w:w="1100" w:type="pct"/>
                  <w:vAlign w:val="top"/>
                </w:tcPr>
                <w:p>
                  <w:hyperlink w:history="true" r:id="Ra41efb9d21b8412e">
                    <w:r>
                      <w:rPr>
                        <w:rStyle w:val="Hyperlink"/>
                      </w:rPr>
                      <w:t xml:space="preserve">Comment 278345</w:t>
                    </w:r>
                  </w:hyperlink>
                  <w:r>
                    <w:t xml:space="preserve">[</w:t>
                  </w:r>
                  <w:hyperlink w:history="true" r:id="R67d7f15e7839438e">
                    <w:r>
                      <w:rPr>
                        <w:bdr w:val="single" w:sz="0"/>
                      </w:rPr>
                      <w:drawing>
                        <wp:inline xmlns:wp="http://schemas.openxmlformats.org/drawingml/2006/wordprocessingDrawing" distT="0" distB="0" distL="0" distR="0">
                          <wp:extent cx="476250" cy="476250"/>
                          <wp:effectExtent l="19050" t="0" r="0" b="0"/>
                          <wp:docPr id="3" name="Picture 3" descr="">
                            <a:hlinkClick xmlns:a="http://schemas.openxmlformats.org/drawingml/2006/main" r:id="R67d7f15e7839438e"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ttps://meteor.aihw.gov.au/images/edit.gif" descr="Edit"/>
                                  <pic:cNvPicPr>
                                    <a:picLocks noChangeAspect="1" noChangeArrowheads="1"/>
                                  </pic:cNvPicPr>
                                </pic:nvPicPr>
                                <pic:blipFill>
                                  <a:blip r:embed="Ra00d431223d747c7"/>
                                  <a:srcRect/>
                                  <a:stretch>
                                    <a:fillRect/>
                                  </a:stretch>
                                </pic:blipFill>
                                <pic:spPr bwMode="auto">
                                  <a:xfrm>
                                    <a:off x="0" y="0"/>
                                    <a:ext cx="476250" cy="476250"/>
                                  </a:xfrm>
                                  <a:prstGeom prst="rect">
                                    <a:avLst/>
                                  </a:prstGeom>
                                </pic:spPr>
                              </pic:pic>
                            </a:graphicData>
                          </a:graphic>
                        </wp:inline>
                      </w:drawing>
                    </w:r>
                  </w:hyperlink>
                </w:p>
                <w:p>
                  <w:r>
                    <w:t xml:space="preserve">]</w:t>
                  </w:r>
                </w:p>
              </w:tc>
              <w:tc>
                <w:tcPr>
                  <w:tcW w:w="500" w:type="pct"/>
                  <w:vAlign w:val="top"/>
                </w:tcPr>
                <w:p>
                  <w:r>
                    <w:t xml:space="preserve">Comment</w:t>
                  </w:r>
                </w:p>
              </w:tc>
              <w:tc>
                <w:tcPr>
                  <w:tcW w:w="250" w:type="pct"/>
                  <w:vAlign w:val="top"/>
                </w:tcPr>
                <w:p>
                  <w:r>
                    <w:t xml:space="preserve">MMU</w:t>
                  </w:r>
                </w:p>
              </w:tc>
              <w:tc>
                <w:tcPr>
                  <w:tcW w:w="600" w:type="pct"/>
                  <w:vAlign w:val="top"/>
                </w:tcPr>
                <w:p>
                  <w:r>
                    <w:t xml:space="preserve">278928</w:t>
                  </w:r>
                </w:p>
              </w:tc>
              <w:tc>
                <w:tcPr>
                  <w:tcW w:w="2450" w:type="pct"/>
                  <w:vAlign w:val="top"/>
                </w:tcPr>
                <w:p>
                  <w:r>
                    <w:t xml:space="preserve">meteor.aihw.gov.au:9377:422299a665606</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4" name="Pictur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descr="Unknown file type"/>
                          <pic:cNvPicPr>
                            <a:picLocks noChangeAspect="1" noChangeArrowheads="1"/>
                          </pic:cNvPicPr>
                        </pic:nvPicPr>
                        <pic:blipFill>
                          <a:blip r:embed="Rfcde32d149294eff"/>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b101df8c30634024">
              <w:r>
                <w:rPr>
                  <w:rStyle w:val="Hyperlink"/>
                </w:rPr>
                <w:t xml:space="preserve">2005-06-07T09:14:14.xml</w:t>
              </w:r>
            </w:hyperlink>
            <w:r>
              <w:rPr>
                <w:rStyle w:val="row-content"/>
              </w:rPr>
              <w:t xml:space="preserve"> (9.6 KB)</w:t>
            </w:r>
            <w:r>
              <w:br/>
            </w:r>
          </w:p>
        </w:tc>
      </w:tr>
    </w:tbl>
    <w:p>
      <w:r>
        <w:br/>
      </w:r>
    </w:p>
    <w:sectPr>
      <w:footerReference xmlns:r="http://schemas.openxmlformats.org/officeDocument/2006/relationships" w:type="default" r:id="R42fe0af22313473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298369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4d8b3f33c334a6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2fe0af223134734" /><Relationship Type="http://schemas.openxmlformats.org/officeDocument/2006/relationships/header" Target="/word/header1.xml" Id="R409885065c3946e0" /><Relationship Type="http://schemas.openxmlformats.org/officeDocument/2006/relationships/settings" Target="/word/settings.xml" Id="Rf21f37784db44f02" /><Relationship Type="http://schemas.openxmlformats.org/officeDocument/2006/relationships/styles" Target="/word/styles.xml" Id="R481a22896b74424e" /><Relationship Type="http://schemas.openxmlformats.org/officeDocument/2006/relationships/image" Target="/media/image.gif" Id="R6823fcec644d4d76" /><Relationship Type="http://schemas.openxmlformats.org/officeDocument/2006/relationships/image" Target="/media/image2.gif" Id="Ra00d431223d747c7" /><Relationship Type="http://schemas.openxmlformats.org/officeDocument/2006/relationships/image" Target="/media/image3.gif" Id="Rfcde32d149294eff" /><Relationship Type="http://schemas.openxmlformats.org/officeDocument/2006/relationships/hyperlink" Target="https://meteor.aihw.gov.au/content/278926" TargetMode="External" Id="Rce020f5c99804c17" /><Relationship Type="http://schemas.openxmlformats.org/officeDocument/2006/relationships/hyperlink" Target="https://meteor.aihw.gov.au/content/maintain/edit/index.phtml?itemId=278926" TargetMode="External" Id="Rdb9fef6e830b4548" /><Relationship Type="http://schemas.openxmlformats.org/officeDocument/2006/relationships/hyperlink" Target="https://meteor.aihw.gov.au/content/278345" TargetMode="External" Id="Ra41efb9d21b8412e" /><Relationship Type="http://schemas.openxmlformats.org/officeDocument/2006/relationships/hyperlink" Target="https://meteor.aihw.gov.au/content/maintain/edit/index.phtml?itemId=278345" TargetMode="External" Id="R67d7f15e7839438e" /><Relationship Type="http://schemas.openxmlformats.org/officeDocument/2006/relationships/hyperlink" Target="https://meteor.aihw.gov.au/content/298369/download?nodeId=file42a4d8c677199" TargetMode="External" Id="Rb101df8c30634024" /></Relationships>
</file>

<file path=word/_rels/header1.xml.rels>&#65279;<?xml version="1.0" encoding="utf-8"?><Relationships xmlns="http://schemas.openxmlformats.org/package/2006/relationships"><Relationship Type="http://schemas.openxmlformats.org/officeDocument/2006/relationships/image" Target="/media/image.png" Id="R64d8b3f33c334a60" /></Relationships>
</file>