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ea99897374cdd" /></Relationships>
</file>

<file path=word/document.xml><?xml version="1.0" encoding="utf-8"?>
<w:document xmlns:r="http://schemas.openxmlformats.org/officeDocument/2006/relationships" xmlns:w="http://schemas.openxmlformats.org/wordprocessingml/2006/main">
  <w:body>
    <w:p>
      <w:pPr>
        <w:pStyle w:val="Title"/>
      </w:pPr>
      <w:r>
        <w:t>Date—accuracy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accuracy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bb22dde3348f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8464cd8fba94aae">
              <w:r>
                <w:rPr>
                  <w:rStyle w:val="Hyperlink"/>
                  <w:color w:val="244061"/>
                </w:rPr>
                <w:t xml:space="preserve">Disability</w:t>
              </w:r>
            </w:hyperlink>
            <w:r>
              <w:rPr>
                <w:rStyle w:val="row-content"/>
                <w:color w:val="244061"/>
              </w:rPr>
              <w:t xml:space="preserve">, Standard 07/10/2014</w:t>
            </w:r>
          </w:p>
          <w:p>
            <w:pPr>
              <w:spacing w:before="0" w:after="0"/>
            </w:pPr>
            <w:hyperlink w:history="true" r:id="R20a724c3b0d74583">
              <w:r>
                <w:rPr>
                  <w:rStyle w:val="Hyperlink"/>
                  <w:color w:val="244061"/>
                </w:rPr>
                <w:t xml:space="preserve">Early Childhood</w:t>
              </w:r>
            </w:hyperlink>
            <w:r>
              <w:rPr>
                <w:rStyle w:val="row-content"/>
                <w:color w:val="244061"/>
              </w:rPr>
              <w:t xml:space="preserve">, Standard 21/05/2010</w:t>
            </w:r>
          </w:p>
          <w:p>
            <w:pPr>
              <w:spacing w:before="0" w:after="0"/>
            </w:pPr>
            <w:hyperlink w:history="true" r:id="Rb67786636c9d4598">
              <w:r>
                <w:rPr>
                  <w:rStyle w:val="Hyperlink"/>
                  <w:color w:val="244061"/>
                </w:rPr>
                <w:t xml:space="preserve">Health</w:t>
              </w:r>
            </w:hyperlink>
            <w:r>
              <w:rPr>
                <w:rStyle w:val="row-content"/>
                <w:color w:val="244061"/>
              </w:rPr>
              <w:t xml:space="preserve">, Standard 04/05/2005</w:t>
            </w:r>
          </w:p>
          <w:p>
            <w:pPr>
              <w:spacing w:before="0" w:after="0"/>
            </w:pPr>
            <w:hyperlink w:history="true" r:id="R6fc5b8ede1c44b93">
              <w:r>
                <w:rPr>
                  <w:rStyle w:val="Hyperlink"/>
                  <w:color w:val="244061"/>
                </w:rPr>
                <w:t xml:space="preserve">Homelessness</w:t>
              </w:r>
            </w:hyperlink>
            <w:r>
              <w:rPr>
                <w:rStyle w:val="row-content"/>
                <w:color w:val="244061"/>
              </w:rPr>
              <w:t xml:space="preserve">, Standard 23/08/2010</w:t>
            </w:r>
          </w:p>
          <w:p>
            <w:pPr>
              <w:spacing w:before="0" w:after="0"/>
            </w:pPr>
            <w:hyperlink w:history="true" r:id="Re0b10f48b8ab422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467e262d3843b7">
              <w:r>
                <w:rPr>
                  <w:rStyle w:val="Hyperlink"/>
                </w:rPr>
                <w:t xml:space="preserve">Date—accuracy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d4bd3383554c6b">
              <w:r>
                <w:rPr>
                  <w:rStyle w:val="Hyperlink"/>
                </w:rPr>
                <w:t xml:space="preserve">Date accuracy indicator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constraints:</w:t>
            </w:r>
          </w:p>
          <w:p>
            <w:pPr>
              <w:spacing w:after="160"/>
            </w:pPr>
            <w:r>
              <w:rPr>
                <w:rStyle w:val="row-content-rich-text"/>
              </w:rPr>
              <w:t xml:space="preserve">If constraints for the collection of the date are imposed, such as ‘a valid date must be input in an information system for unknown date components’, the Date accuracy indicator should be used along with the date as a way of avoiding the contamination of the valid dates with the same value on the respective date components.</w:t>
            </w:r>
          </w:p>
          <w:p>
            <w:pPr>
              <w:spacing w:after="160"/>
            </w:pPr>
            <w:r>
              <w:rPr>
                <w:rStyle w:val="row-content-rich-text"/>
              </w:rPr>
              <w:t xml:space="preserve">Example:</w:t>
            </w:r>
          </w:p>
          <w:p>
            <w:pPr/>
            <w:r>
              <w:rPr>
                <w:rStyle w:val="row-content-rich-text"/>
              </w:rPr>
              <w:t xml:space="preserve">Some jurisdictions use 0107YYYY and some use 0101YYYY when only the year is known. When month and year are known some use the 15th day as the date i.e. 15MMYYYY. Where this occurs in a data collection that is used for reporting or analysis purposes there will be dates in the collection with the attributes 0107YYYY etc., that are accurate and some that are not accurate. Without a corresponding flag to determine this accuracy the analysis or report will be contaminated by those estimated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w:t>
            </w:r>
          </w:p>
          <w:p>
            <w:pPr>
              <w:spacing w:after="160"/>
            </w:pPr>
            <w:r>
              <w:rPr>
                <w:rStyle w:val="row-content-rich-text"/>
              </w:rPr>
              <w:t xml:space="preserve">Most computer systems require a valid date to be recorded in a date field i.e. the month part must be an integer between 1 and 12, the day part must be an integer between 1 and 31 with rules about the months with less than 31 days, and the year part should include the century. Also in many systems, significant dates (e.g. date of birth) are mandatory requirements.</w:t>
            </w:r>
          </w:p>
          <w:p>
            <w:pPr/>
            <w:r>
              <w:rPr>
                <w:rStyle w:val="row-content-rich-text"/>
              </w:rPr>
              <w:t xml:space="preserve">However, in actual practice, the date or date components are often not known (e.g. date of birth, date of injury) but, as stated above, computer systems require a valid date. This means that a date MUST be included and it MUST follow the rules for a valid date. It therefore follows that, while such a date will contain valid values according to the rules for a date, the date is in fact an ‘unknown’ or ‘estimated’ date. For future users of the data, it is essential to know that a date is accurate, unknown or estimated and which components of the date are accurate, unknown or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e2a69972dd4ca1">
              <w:r>
                <w:rPr>
                  <w:rStyle w:val="Hyperlink"/>
                </w:rPr>
                <w:t xml:space="preserve">Health-care incident—date health-care incident occurred, DDMMYYYY</w:t>
              </w:r>
            </w:hyperlink>
          </w:p>
          <w:p>
            <w:pPr>
              <w:spacing w:before="0" w:after="0"/>
            </w:pPr>
            <w:r>
              <w:rPr>
                <w:rStyle w:val="row-content"/>
                <w:color w:val="244061"/>
              </w:rPr>
              <w:t xml:space="preserve">       </w:t>
            </w:r>
            <w:hyperlink w:history="true" r:id="R1cc6f46729ab44b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1081ad262bf4afc">
              <w:r>
                <w:rPr>
                  <w:rStyle w:val="Hyperlink"/>
                </w:rPr>
                <w:t xml:space="preserve">Individual service provider—occupation end date, DDMMYYYY</w:t>
              </w:r>
            </w:hyperlink>
          </w:p>
          <w:p>
            <w:pPr>
              <w:spacing w:before="0" w:after="0"/>
            </w:pPr>
            <w:r>
              <w:rPr>
                <w:rStyle w:val="row-content"/>
                <w:color w:val="244061"/>
              </w:rPr>
              <w:t xml:space="preserve">       </w:t>
            </w:r>
            <w:hyperlink w:history="true" r:id="Red62886ede2d4d4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bdad3d4040b4ddf">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40d27e2731a44f0b">
              <w:r>
                <w:rPr>
                  <w:rStyle w:val="Hyperlink"/>
                </w:rPr>
                <w:t xml:space="preserve">Individual service provider—occupation start date, DDMMYYYY</w:t>
              </w:r>
            </w:hyperlink>
          </w:p>
          <w:p>
            <w:pPr>
              <w:spacing w:before="0" w:after="0"/>
            </w:pPr>
            <w:r>
              <w:rPr>
                <w:rStyle w:val="row-content"/>
                <w:color w:val="244061"/>
              </w:rPr>
              <w:t xml:space="preserve">       </w:t>
            </w:r>
            <w:hyperlink w:history="true" r:id="Rc86edbdfacc741e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3db5d79b5514cbe">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039a6fb6ad144037">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4640dc2238774b84">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f9f79977969a4058">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75f4fc51ae8c44fb">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361cf31f967e4efa">
              <w:r>
                <w:rPr>
                  <w:rStyle w:val="Hyperlink"/>
                </w:rPr>
                <w:t xml:space="preserve">Medical indemnity claim management episode—reserve placement date, DDMMYYYY</w:t>
              </w:r>
            </w:hyperlink>
          </w:p>
          <w:p>
            <w:pPr>
              <w:spacing w:before="0" w:after="0"/>
            </w:pPr>
            <w:r>
              <w:rPr>
                <w:rStyle w:val="row-content"/>
                <w:color w:val="244061"/>
              </w:rPr>
              <w:t xml:space="preserve">       </w:t>
            </w:r>
            <w:hyperlink w:history="true" r:id="R293e30d57c464b5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e0e4209703c44f0">
              <w:r>
                <w:rPr>
                  <w:rStyle w:val="Hyperlink"/>
                </w:rPr>
                <w:t xml:space="preserve">Medical indemnity claim—medical indemnity claim commencement date, DDMMYYYY</w:t>
              </w:r>
            </w:hyperlink>
          </w:p>
          <w:p>
            <w:pPr>
              <w:spacing w:before="0" w:after="0"/>
            </w:pPr>
            <w:r>
              <w:rPr>
                <w:rStyle w:val="row-content"/>
                <w:color w:val="244061"/>
              </w:rPr>
              <w:t xml:space="preserve">       </w:t>
            </w:r>
            <w:hyperlink w:history="true" r:id="Re4f09ceee9cd4fd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d9d1e18bec14835">
              <w:r>
                <w:rPr>
                  <w:rStyle w:val="Hyperlink"/>
                </w:rPr>
                <w:t xml:space="preserve">Person—date of birth, DDMMYYYY</w:t>
              </w:r>
            </w:hyperlink>
          </w:p>
          <w:p>
            <w:pPr>
              <w:spacing w:before="0" w:after="0"/>
            </w:pPr>
            <w:r>
              <w:rPr>
                <w:rStyle w:val="row-content"/>
                <w:color w:val="244061"/>
              </w:rPr>
              <w:t xml:space="preserve">       </w:t>
            </w:r>
            <w:hyperlink w:history="true" r:id="R9ce0b643e0444d1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08e9f578e774a4d">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55c9e35b3f914f3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721bbec120b4ca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e2054f316894f43">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aa8ad0657bdf431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6a0c3e31d484df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60088b315e84a8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2f54fa95ffc489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aa8503364c3e4c8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bfd534388a64357">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1d38df5c87db46e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33e1ff03df147a4">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9441c0b0e7d440d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1111561c1684371">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fa9b461eb7d145d7">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6806ccf2e9124129">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01f7ffa88dc845dc">
              <w:r>
                <w:rPr>
                  <w:rStyle w:val="Hyperlink"/>
                </w:rPr>
                <w:t xml:space="preserve">Person—date of birth, MMYYYY</w:t>
              </w:r>
            </w:hyperlink>
          </w:p>
          <w:p>
            <w:pPr>
              <w:spacing w:before="0" w:after="0"/>
            </w:pPr>
            <w:r>
              <w:rPr>
                <w:rStyle w:val="row-content"/>
                <w:color w:val="244061"/>
              </w:rPr>
              <w:t xml:space="preserve">       </w:t>
            </w:r>
            <w:hyperlink w:history="true" r:id="Rdeba51b4e807415c">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6e9b8a5511ce4cac">
              <w:r>
                <w:rPr>
                  <w:rStyle w:val="Hyperlink"/>
                </w:rPr>
                <w:t xml:space="preserve">Person—date of birth, MMYYYY</w:t>
              </w:r>
            </w:hyperlink>
          </w:p>
          <w:p>
            <w:pPr>
              <w:spacing w:before="0" w:after="0"/>
            </w:pPr>
            <w:r>
              <w:rPr>
                <w:rStyle w:val="row-content"/>
                <w:color w:val="244061"/>
              </w:rPr>
              <w:t xml:space="preserve">       </w:t>
            </w:r>
            <w:hyperlink w:history="true" r:id="R671f032562d64f8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2569d849eff4ce9">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d2d691c62d1b44c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379703a0afd4bb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4db095ea8604f71">
              <w:r>
                <w:rPr>
                  <w:rStyle w:val="Hyperlink"/>
                </w:rPr>
                <w:t xml:space="preserve">Person—date of birth, YYYY</w:t>
              </w:r>
            </w:hyperlink>
          </w:p>
          <w:p>
            <w:pPr>
              <w:spacing w:before="0" w:after="0"/>
            </w:pPr>
            <w:r>
              <w:rPr>
                <w:rStyle w:val="row-content"/>
                <w:color w:val="244061"/>
              </w:rPr>
              <w:t xml:space="preserve">       </w:t>
            </w:r>
            <w:hyperlink w:history="true" r:id="R8c9a08e24a6b4234">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3050c040890f44a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a02d68b129046aa">
              <w:r>
                <w:rPr>
                  <w:rStyle w:val="Hyperlink"/>
                </w:rPr>
                <w:t xml:space="preserve">Record—linkage key, code 581 XXXXXDDMMYYYYN</w:t>
              </w:r>
            </w:hyperlink>
          </w:p>
          <w:p>
            <w:pPr>
              <w:spacing w:before="0" w:after="0"/>
            </w:pPr>
            <w:r>
              <w:rPr>
                <w:rStyle w:val="row-content"/>
                <w:color w:val="244061"/>
              </w:rPr>
              <w:t xml:space="preserve">       </w:t>
            </w:r>
            <w:hyperlink w:history="true" r:id="Rb41acd91767c46a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f290ebd5057493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d0a7c8925664fa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661e8f575f3461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210e89605044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21a49554db64d0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b17861820a64807">
              <w:r>
                <w:rPr>
                  <w:rStyle w:val="Hyperlink"/>
                </w:rPr>
                <w:t xml:space="preserve">Record—linkage key, code 581 XXXXXDDMMYYYYX</w:t>
              </w:r>
            </w:hyperlink>
          </w:p>
          <w:p>
            <w:pPr>
              <w:spacing w:before="0" w:after="0"/>
            </w:pPr>
            <w:r>
              <w:rPr>
                <w:rStyle w:val="row-content"/>
                <w:color w:val="244061"/>
              </w:rPr>
              <w:t xml:space="preserve">       </w:t>
            </w:r>
            <w:hyperlink w:history="true" r:id="Rbd1b8d1e5d2743b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ef0f757ea21443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9dea367484647ea">
              <w:r>
                <w:rPr>
                  <w:rStyle w:val="Hyperlink"/>
                </w:rPr>
                <w:t xml:space="preserve">Statistical linkage key 581 cluster</w:t>
              </w:r>
            </w:hyperlink>
          </w:p>
          <w:p>
            <w:pPr>
              <w:spacing w:before="0" w:after="0"/>
            </w:pPr>
            <w:r>
              <w:rPr>
                <w:rStyle w:val="row-content"/>
                <w:color w:val="244061"/>
              </w:rPr>
              <w:t xml:space="preserve">       </w:t>
            </w:r>
            <w:hyperlink w:history="true" r:id="R84ba58424fc8409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cdac9297970487c">
              <w:r>
                <w:rPr>
                  <w:rStyle w:val="Hyperlink"/>
                </w:rPr>
                <w:t xml:space="preserve">Statistical linkage key 581 cluster</w:t>
              </w:r>
            </w:hyperlink>
          </w:p>
          <w:p>
            <w:pPr>
              <w:spacing w:before="0" w:after="0"/>
            </w:pPr>
            <w:r>
              <w:rPr>
                <w:rStyle w:val="row-content"/>
                <w:color w:val="244061"/>
              </w:rPr>
              <w:t xml:space="preserve">       </w:t>
            </w:r>
            <w:hyperlink w:history="true" r:id="R109766a15e0e41cb">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c705293dcc63468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aea4d4d3d494d48">
              <w:r>
                <w:rPr>
                  <w:rStyle w:val="Hyperlink"/>
                </w:rPr>
                <w:t xml:space="preserve">Statistical linkage key 581 cluster</w:t>
              </w:r>
            </w:hyperlink>
          </w:p>
          <w:p>
            <w:pPr>
              <w:spacing w:before="0" w:after="0"/>
            </w:pPr>
            <w:r>
              <w:rPr>
                <w:rStyle w:val="row-content"/>
                <w:color w:val="244061"/>
              </w:rPr>
              <w:t xml:space="preserve">       </w:t>
            </w:r>
            <w:hyperlink w:history="true" r:id="R590168b597984b8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96eb29b37b341c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3abce3cbe7449e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904ffdbc01b435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3306334f8b47d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fd0b07751f2499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9f4af8ebc4570">
              <w:r>
                <w:rPr>
                  <w:rStyle w:val="Hyperlink"/>
                </w:rPr>
                <w:t xml:space="preserve">Address communication suppression cluster </w:t>
              </w:r>
            </w:hyperlink>
          </w:p>
          <w:p>
            <w:pPr>
              <w:spacing w:before="0" w:after="0"/>
            </w:pPr>
            <w:r>
              <w:rPr>
                <w:rStyle w:val="row-content"/>
                <w:color w:val="244061"/>
              </w:rPr>
              <w:t xml:space="preserve">       </w:t>
            </w:r>
            <w:hyperlink w:history="true" r:id="Re04a0cd189d44cb8">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 This data element should be used in conjunction with a date field.</w:t>
            </w:r>
          </w:p>
          <w:p>
            <w:r>
              <w:br/>
            </w:r>
            <w:r>
              <w:br/>
            </w:r>
            <w:hyperlink w:history="true" r:id="R8ea4b4a0a1fc4eaf">
              <w:r>
                <w:rPr>
                  <w:rStyle w:val="Hyperlink"/>
                </w:rPr>
                <w:t xml:space="preserve">Address status cluster</w:t>
              </w:r>
            </w:hyperlink>
          </w:p>
          <w:p>
            <w:pPr>
              <w:spacing w:before="0" w:after="0"/>
            </w:pPr>
            <w:r>
              <w:rPr>
                <w:rStyle w:val="row-content"/>
                <w:color w:val="244061"/>
              </w:rPr>
              <w:t xml:space="preserve">       </w:t>
            </w:r>
            <w:hyperlink w:history="true" r:id="R6cd3deb4bde9489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550a1fb8ce0f4569">
              <w:r>
                <w:rPr>
                  <w:rStyle w:val="Hyperlink"/>
                </w:rPr>
                <w:t xml:space="preserve">Address—address start date, DDMMYYYY</w:t>
              </w:r>
            </w:hyperlink>
            <w:r>
              <w:rPr>
                <w:rStyle w:val="row-content"/>
              </w:rPr>
              <w:t xml:space="preserve"> and </w:t>
            </w:r>
            <w:hyperlink w:history="true" r:id="R759e5ae841274195">
              <w:r>
                <w:rPr>
                  <w:rStyle w:val="Hyperlink"/>
                </w:rPr>
                <w:t xml:space="preserve">Address—address end date, DDMMYYYY</w:t>
              </w:r>
            </w:hyperlink>
            <w:r>
              <w:rPr>
                <w:rStyle w:val="row-content"/>
              </w:rPr>
              <w:t xml:space="preserve"> data elements to indicate the accuracy of the components of the start and end dates.</w:t>
            </w:r>
          </w:p>
          <w:p>
            <w:r>
              <w:br/>
            </w:r>
            <w:r>
              <w:br/>
            </w:r>
            <w:hyperlink w:history="true" r:id="Rcdd6fc0a2caf4418">
              <w:r>
                <w:rPr>
                  <w:rStyle w:val="Hyperlink"/>
                </w:rPr>
                <w:t xml:space="preserve">Cancer (clinical) DSS</w:t>
              </w:r>
            </w:hyperlink>
          </w:p>
          <w:p>
            <w:pPr>
              <w:spacing w:before="0" w:after="0"/>
            </w:pPr>
            <w:r>
              <w:rPr>
                <w:rStyle w:val="row-content"/>
                <w:color w:val="244061"/>
              </w:rPr>
              <w:t xml:space="preserve">       </w:t>
            </w:r>
            <w:hyperlink w:history="true" r:id="R376424209bf7419a">
              <w:r>
                <w:rPr>
                  <w:rStyle w:val="Hyperlink"/>
                  <w:color w:val="244061"/>
                </w:rPr>
                <w:t xml:space="preserve">Health</w:t>
              </w:r>
            </w:hyperlink>
            <w:r>
              <w:rPr>
                <w:rStyle w:val="row-content"/>
                <w:color w:val="244061"/>
              </w:rPr>
              <w:t xml:space="preserve">, Superseded 08/05/2014</w:t>
            </w:r>
          </w:p>
          <w:p>
            <w:r>
              <w:br/>
            </w:r>
            <w:hyperlink w:history="true" r:id="Ra11b4a7380e646d8">
              <w:r>
                <w:rPr>
                  <w:rStyle w:val="Hyperlink"/>
                </w:rPr>
                <w:t xml:space="preserve">Cancer (clinical) DSS</w:t>
              </w:r>
            </w:hyperlink>
          </w:p>
          <w:p>
            <w:pPr>
              <w:spacing w:before="0" w:after="0"/>
            </w:pPr>
            <w:r>
              <w:rPr>
                <w:rStyle w:val="row-content"/>
                <w:color w:val="244061"/>
              </w:rPr>
              <w:t xml:space="preserve">       </w:t>
            </w:r>
            <w:hyperlink w:history="true" r:id="R9d7138f1d4e64275">
              <w:r>
                <w:rPr>
                  <w:rStyle w:val="Hyperlink"/>
                  <w:color w:val="244061"/>
                </w:rPr>
                <w:t xml:space="preserve">Health</w:t>
              </w:r>
            </w:hyperlink>
            <w:r>
              <w:rPr>
                <w:rStyle w:val="row-content"/>
                <w:color w:val="244061"/>
              </w:rPr>
              <w:t xml:space="preserve">, Superseded 14/05/2015</w:t>
            </w:r>
          </w:p>
          <w:p>
            <w:r>
              <w:br/>
            </w:r>
            <w:hyperlink w:history="true" r:id="Rdee623fa56a84fc5">
              <w:r>
                <w:rPr>
                  <w:rStyle w:val="Hyperlink"/>
                </w:rPr>
                <w:t xml:space="preserve">Cancer (clinical) NBPDS</w:t>
              </w:r>
            </w:hyperlink>
          </w:p>
          <w:p>
            <w:pPr>
              <w:spacing w:before="0" w:after="0"/>
            </w:pPr>
            <w:r>
              <w:rPr>
                <w:rStyle w:val="row-content"/>
                <w:color w:val="244061"/>
              </w:rPr>
              <w:t xml:space="preserve">       </w:t>
            </w:r>
            <w:hyperlink w:history="true" r:id="R9fcb1db6e00a431a">
              <w:r>
                <w:rPr>
                  <w:rStyle w:val="Hyperlink"/>
                  <w:color w:val="244061"/>
                </w:rPr>
                <w:t xml:space="preserve">Health</w:t>
              </w:r>
            </w:hyperlink>
            <w:r>
              <w:rPr>
                <w:rStyle w:val="row-content"/>
                <w:color w:val="244061"/>
              </w:rPr>
              <w:t xml:space="preserve">, Standard 14/05/2015</w:t>
            </w:r>
          </w:p>
          <w:p>
            <w:r>
              <w:br/>
            </w:r>
            <w:hyperlink w:history="true" r:id="Rb6ae95d440804b02">
              <w:r>
                <w:rPr>
                  <w:rStyle w:val="Hyperlink"/>
                </w:rPr>
                <w:t xml:space="preserve">Dementia NBPDS</w:t>
              </w:r>
            </w:hyperlink>
          </w:p>
          <w:p>
            <w:pPr>
              <w:spacing w:before="0" w:after="0"/>
            </w:pPr>
            <w:r>
              <w:rPr>
                <w:rStyle w:val="row-content"/>
                <w:color w:val="244061"/>
              </w:rPr>
              <w:t xml:space="preserve">       </w:t>
            </w:r>
            <w:hyperlink w:history="true" r:id="Rfa4f4e75ad9342b6">
              <w:r>
                <w:rPr>
                  <w:rStyle w:val="Hyperlink"/>
                  <w:color w:val="244061"/>
                </w:rPr>
                <w:t xml:space="preserve">Health</w:t>
              </w:r>
            </w:hyperlink>
            <w:r>
              <w:rPr>
                <w:rStyle w:val="row-content"/>
                <w:color w:val="244061"/>
              </w:rPr>
              <w:t xml:space="preserve">, Standard 05/10/2022</w:t>
            </w:r>
          </w:p>
          <w:p>
            <w:r>
              <w:br/>
            </w:r>
            <w:hyperlink w:history="true" r:id="R818743889d5341ff">
              <w:r>
                <w:rPr>
                  <w:rStyle w:val="Hyperlink"/>
                </w:rPr>
                <w:t xml:space="preserve">Duplicate record cluster</w:t>
              </w:r>
            </w:hyperlink>
          </w:p>
          <w:p>
            <w:pPr>
              <w:spacing w:before="0" w:after="0"/>
            </w:pPr>
            <w:r>
              <w:rPr>
                <w:rStyle w:val="row-content"/>
                <w:color w:val="244061"/>
              </w:rPr>
              <w:t xml:space="preserve">       </w:t>
            </w:r>
            <w:hyperlink w:history="true" r:id="R15a7ff9ba6674e3d">
              <w:r>
                <w:rPr>
                  <w:rStyle w:val="Hyperlink"/>
                  <w:color w:val="244061"/>
                </w:rPr>
                <w:t xml:space="preserve">Health</w:t>
              </w:r>
            </w:hyperlink>
            <w:r>
              <w:rPr>
                <w:rStyle w:val="row-content"/>
                <w:color w:val="244061"/>
              </w:rPr>
              <w:t xml:space="preserve">, Standard 05/10/2016</w:t>
            </w:r>
          </w:p>
          <w:p>
            <w:r>
              <w:br/>
            </w:r>
            <w:hyperlink w:history="true" r:id="Rb01f8c2d8355451d">
              <w:r>
                <w:rPr>
                  <w:rStyle w:val="Hyperlink"/>
                </w:rPr>
                <w:t xml:space="preserve">Health care client identification DSS</w:t>
              </w:r>
            </w:hyperlink>
          </w:p>
          <w:p>
            <w:pPr>
              <w:spacing w:before="0" w:after="0"/>
            </w:pPr>
            <w:r>
              <w:rPr>
                <w:rStyle w:val="row-content"/>
                <w:color w:val="244061"/>
              </w:rPr>
              <w:t xml:space="preserve">       </w:t>
            </w:r>
            <w:hyperlink w:history="true" r:id="R04a60e490b814ffc">
              <w:r>
                <w:rPr>
                  <w:rStyle w:val="Hyperlink"/>
                  <w:color w:val="244061"/>
                </w:rPr>
                <w:t xml:space="preserve">Health</w:t>
              </w:r>
            </w:hyperlink>
            <w:r>
              <w:rPr>
                <w:rStyle w:val="row-content"/>
                <w:color w:val="244061"/>
              </w:rPr>
              <w:t xml:space="preserve">, Superseded 03/12/2008</w:t>
            </w:r>
          </w:p>
          <w:p>
            <w:r>
              <w:br/>
            </w:r>
            <w:hyperlink w:history="true" r:id="Rc186968ad23b4f32">
              <w:r>
                <w:rPr>
                  <w:rStyle w:val="Hyperlink"/>
                </w:rPr>
                <w:t xml:space="preserve">Health care client identification DSS</w:t>
              </w:r>
            </w:hyperlink>
          </w:p>
          <w:p>
            <w:pPr>
              <w:spacing w:before="0" w:after="0"/>
            </w:pPr>
            <w:r>
              <w:rPr>
                <w:rStyle w:val="row-content"/>
                <w:color w:val="244061"/>
              </w:rPr>
              <w:t xml:space="preserve">       </w:t>
            </w:r>
            <w:hyperlink w:history="true" r:id="Rc351832f765248cc">
              <w:r>
                <w:rPr>
                  <w:rStyle w:val="Hyperlink"/>
                  <w:color w:val="244061"/>
                </w:rPr>
                <w:t xml:space="preserve">Health</w:t>
              </w:r>
            </w:hyperlink>
            <w:r>
              <w:rPr>
                <w:rStyle w:val="row-content"/>
                <w:color w:val="244061"/>
              </w:rPr>
              <w:t xml:space="preserve">, Retired 20/03/2013</w:t>
            </w:r>
          </w:p>
          <w:p>
            <w:r>
              <w:br/>
            </w:r>
            <w:hyperlink w:history="true" r:id="R32ca32fb6ba64242">
              <w:r>
                <w:rPr>
                  <w:rStyle w:val="Hyperlink"/>
                </w:rPr>
                <w:t xml:space="preserve">Health care provider identification DSS</w:t>
              </w:r>
            </w:hyperlink>
          </w:p>
          <w:p>
            <w:pPr>
              <w:spacing w:before="0" w:after="0"/>
            </w:pPr>
            <w:r>
              <w:rPr>
                <w:rStyle w:val="row-content"/>
                <w:color w:val="244061"/>
              </w:rPr>
              <w:t xml:space="preserve">       </w:t>
            </w:r>
            <w:hyperlink w:history="true" r:id="R9dfec9ca4f1a4b78">
              <w:r>
                <w:rPr>
                  <w:rStyle w:val="Hyperlink"/>
                  <w:color w:val="244061"/>
                </w:rPr>
                <w:t xml:space="preserve">Health</w:t>
              </w:r>
            </w:hyperlink>
            <w:r>
              <w:rPr>
                <w:rStyle w:val="row-content"/>
                <w:color w:val="244061"/>
              </w:rPr>
              <w:t xml:space="preserve">, Superseded 04/07/2007</w:t>
            </w:r>
          </w:p>
          <w:p>
            <w:r>
              <w:br/>
            </w:r>
            <w:hyperlink w:history="true" r:id="Rc5e5ef66b05540c7">
              <w:r>
                <w:rPr>
                  <w:rStyle w:val="Hyperlink"/>
                </w:rPr>
                <w:t xml:space="preserve">Health care provider identification DSS</w:t>
              </w:r>
            </w:hyperlink>
          </w:p>
          <w:p>
            <w:pPr>
              <w:spacing w:before="0" w:after="0"/>
            </w:pPr>
            <w:r>
              <w:rPr>
                <w:rStyle w:val="row-content"/>
                <w:color w:val="244061"/>
              </w:rPr>
              <w:t xml:space="preserve">       </w:t>
            </w:r>
            <w:hyperlink w:history="true" r:id="R6138901a3e494172">
              <w:r>
                <w:rPr>
                  <w:rStyle w:val="Hyperlink"/>
                  <w:color w:val="244061"/>
                </w:rPr>
                <w:t xml:space="preserve">Health</w:t>
              </w:r>
            </w:hyperlink>
            <w:r>
              <w:rPr>
                <w:rStyle w:val="row-content"/>
                <w:color w:val="244061"/>
              </w:rPr>
              <w:t xml:space="preserve">, Superseded 03/12/2008</w:t>
            </w:r>
          </w:p>
          <w:p>
            <w:r>
              <w:br/>
            </w:r>
            <w:hyperlink w:history="true" r:id="Reee810c575524ecb">
              <w:r>
                <w:rPr>
                  <w:rStyle w:val="Hyperlink"/>
                </w:rPr>
                <w:t xml:space="preserve">Health care provider identification DSS</w:t>
              </w:r>
            </w:hyperlink>
          </w:p>
          <w:p>
            <w:pPr>
              <w:spacing w:before="0" w:after="0"/>
            </w:pPr>
            <w:r>
              <w:rPr>
                <w:rStyle w:val="row-content"/>
                <w:color w:val="244061"/>
              </w:rPr>
              <w:t xml:space="preserve">       </w:t>
            </w:r>
            <w:hyperlink w:history="true" r:id="Rda36e6d45cd14b27">
              <w:r>
                <w:rPr>
                  <w:rStyle w:val="Hyperlink"/>
                  <w:color w:val="244061"/>
                </w:rPr>
                <w:t xml:space="preserve">Health</w:t>
              </w:r>
            </w:hyperlink>
            <w:r>
              <w:rPr>
                <w:rStyle w:val="row-content"/>
                <w:color w:val="244061"/>
              </w:rPr>
              <w:t xml:space="preserve">, Retired 20/03/2013</w:t>
            </w:r>
          </w:p>
          <w:p>
            <w:r>
              <w:br/>
            </w:r>
            <w:hyperlink w:history="true" r:id="R23cfbda6d5ba42a8">
              <w:r>
                <w:rPr>
                  <w:rStyle w:val="Hyperlink"/>
                </w:rPr>
                <w:t xml:space="preserve">Healthcare identification occupation cluster</w:t>
              </w:r>
            </w:hyperlink>
          </w:p>
          <w:p>
            <w:pPr>
              <w:spacing w:before="0" w:after="0"/>
            </w:pPr>
            <w:r>
              <w:rPr>
                <w:rStyle w:val="row-content"/>
                <w:color w:val="244061"/>
              </w:rPr>
              <w:t xml:space="preserve">       </w:t>
            </w:r>
            <w:hyperlink w:history="true" r:id="R70eb3036658e46b2">
              <w:r>
                <w:rPr>
                  <w:rStyle w:val="Hyperlink"/>
                  <w:color w:val="244061"/>
                </w:rPr>
                <w:t xml:space="preserve">Health</w:t>
              </w:r>
            </w:hyperlink>
            <w:r>
              <w:rPr>
                <w:rStyle w:val="row-content"/>
                <w:color w:val="244061"/>
              </w:rPr>
              <w:t xml:space="preserve">, Standard 05/10/2016</w:t>
            </w:r>
          </w:p>
          <w:p>
            <w:r>
              <w:br/>
            </w:r>
            <w:hyperlink w:history="true" r:id="R53e9c83028d040c7">
              <w:r>
                <w:rPr>
                  <w:rStyle w:val="Hyperlink"/>
                </w:rPr>
                <w:t xml:space="preserve">Healthcare provider organisation cluster</w:t>
              </w:r>
            </w:hyperlink>
          </w:p>
          <w:p>
            <w:pPr>
              <w:spacing w:before="0" w:after="0"/>
            </w:pPr>
            <w:r>
              <w:rPr>
                <w:rStyle w:val="row-content"/>
                <w:color w:val="244061"/>
              </w:rPr>
              <w:t xml:space="preserve">       </w:t>
            </w:r>
            <w:hyperlink w:history="true" r:id="R6fd32c70b13a423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Required for </w:t>
            </w:r>
            <w:hyperlink w:history="true" r:id="R9c89cfba30d94048">
              <w:r>
                <w:rPr>
                  <w:rStyle w:val="Hyperlink"/>
                </w:rPr>
                <w:t xml:space="preserve">Organisation—name usage start date, DDMMYYYY</w:t>
              </w:r>
            </w:hyperlink>
            <w:r>
              <w:rPr>
                <w:rStyle w:val="row-content"/>
              </w:rPr>
              <w:t xml:space="preserve">, and for </w:t>
            </w:r>
            <w:hyperlink w:history="true" r:id="R3ae77e45ef924d35">
              <w:r>
                <w:rPr>
                  <w:rStyle w:val="Hyperlink"/>
                </w:rPr>
                <w:t xml:space="preserve">Organisation—name usage end date, DDMMYYYY</w:t>
              </w:r>
            </w:hyperlink>
            <w:r>
              <w:rPr>
                <w:rStyle w:val="row-content"/>
              </w:rPr>
              <w:t xml:space="preserve"> when provided.</w:t>
            </w:r>
          </w:p>
          <w:p>
            <w:r>
              <w:br/>
            </w:r>
            <w:r>
              <w:br/>
            </w:r>
            <w:hyperlink w:history="true" r:id="Ra7439e7b02454f6e">
              <w:r>
                <w:rPr>
                  <w:rStyle w:val="Hyperlink"/>
                </w:rPr>
                <w:t xml:space="preserve">Identification in healthcare cluster</w:t>
              </w:r>
            </w:hyperlink>
          </w:p>
          <w:p>
            <w:pPr>
              <w:spacing w:before="0" w:after="0"/>
            </w:pPr>
            <w:r>
              <w:rPr>
                <w:rStyle w:val="row-content"/>
                <w:color w:val="244061"/>
              </w:rPr>
              <w:t xml:space="preserve">       </w:t>
            </w:r>
            <w:hyperlink w:history="true" r:id="Refcc84e7a696488f">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1b8f88f0f89b4042">
              <w:r>
                <w:rPr>
                  <w:rStyle w:val="Hyperlink"/>
                </w:rPr>
                <w:t xml:space="preserve">Individual demographic identifiers cluster</w:t>
              </w:r>
            </w:hyperlink>
          </w:p>
          <w:p>
            <w:pPr>
              <w:spacing w:before="0" w:after="0"/>
            </w:pPr>
            <w:r>
              <w:rPr>
                <w:rStyle w:val="row-content"/>
                <w:color w:val="244061"/>
              </w:rPr>
              <w:t xml:space="preserve">       </w:t>
            </w:r>
            <w:hyperlink w:history="true" r:id="Rc304061075fd469d">
              <w:r>
                <w:rPr>
                  <w:rStyle w:val="Hyperlink"/>
                  <w:color w:val="244061"/>
                </w:rPr>
                <w:t xml:space="preserve">Health</w:t>
              </w:r>
            </w:hyperlink>
            <w:r>
              <w:rPr>
                <w:rStyle w:val="row-content"/>
                <w:color w:val="244061"/>
              </w:rPr>
              <w:t xml:space="preserve">, Standard 05/10/2016</w:t>
            </w:r>
          </w:p>
          <w:p>
            <w:r>
              <w:br/>
            </w:r>
            <w:hyperlink w:history="true" r:id="Rcf756812e4754a2f">
              <w:r>
                <w:rPr>
                  <w:rStyle w:val="Hyperlink"/>
                </w:rPr>
                <w:t xml:space="preserve">Individual name cluster</w:t>
              </w:r>
            </w:hyperlink>
          </w:p>
          <w:p>
            <w:pPr>
              <w:spacing w:before="0" w:after="0"/>
            </w:pPr>
            <w:r>
              <w:rPr>
                <w:rStyle w:val="row-content"/>
                <w:color w:val="244061"/>
              </w:rPr>
              <w:t xml:space="preserve">       </w:t>
            </w:r>
            <w:hyperlink w:history="true" r:id="R1c05a9a2b7c44a2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ef39ab0d9eaa4e67">
              <w:r>
                <w:rPr>
                  <w:rStyle w:val="Hyperlink"/>
                </w:rPr>
                <w:t xml:space="preserve">Intertwined record cluster</w:t>
              </w:r>
            </w:hyperlink>
          </w:p>
          <w:p>
            <w:pPr>
              <w:spacing w:before="0" w:after="0"/>
            </w:pPr>
            <w:r>
              <w:rPr>
                <w:rStyle w:val="row-content"/>
                <w:color w:val="244061"/>
              </w:rPr>
              <w:t xml:space="preserve">       </w:t>
            </w:r>
            <w:hyperlink w:history="true" r:id="R23cbc1d3a68a4f14">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85bb8d3e3a0344a7">
              <w:r>
                <w:rPr>
                  <w:rStyle w:val="Hyperlink"/>
                </w:rPr>
                <w:t xml:space="preserve">Medical indemnity DSS 2012-14</w:t>
              </w:r>
            </w:hyperlink>
          </w:p>
          <w:p>
            <w:pPr>
              <w:spacing w:before="0" w:after="0"/>
            </w:pPr>
            <w:r>
              <w:rPr>
                <w:rStyle w:val="row-content"/>
                <w:color w:val="244061"/>
              </w:rPr>
              <w:t xml:space="preserve">       </w:t>
            </w:r>
            <w:hyperlink w:history="true" r:id="R7f046cce01534b7b">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881b03e05ff247ec">
              <w:r>
                <w:rPr>
                  <w:rStyle w:val="Hyperlink"/>
                </w:rPr>
                <w:t xml:space="preserve">Medical indemnity NBPDS 2014-</w:t>
              </w:r>
            </w:hyperlink>
          </w:p>
          <w:p>
            <w:pPr>
              <w:spacing w:before="0" w:after="0"/>
            </w:pPr>
            <w:r>
              <w:rPr>
                <w:rStyle w:val="row-content"/>
                <w:color w:val="244061"/>
              </w:rPr>
              <w:t xml:space="preserve">       </w:t>
            </w:r>
            <w:hyperlink w:history="true" r:id="Rfaa70962e07c46c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71e4c3e3a5db4b58">
              <w:r>
                <w:rPr>
                  <w:rStyle w:val="Hyperlink"/>
                </w:rPr>
                <w:t xml:space="preserve">Provider extensions or restrictions to practice cluster</w:t>
              </w:r>
            </w:hyperlink>
          </w:p>
          <w:p>
            <w:pPr>
              <w:spacing w:before="0" w:after="0"/>
            </w:pPr>
            <w:r>
              <w:rPr>
                <w:rStyle w:val="row-content"/>
                <w:color w:val="244061"/>
              </w:rPr>
              <w:t xml:space="preserve">       </w:t>
            </w:r>
            <w:hyperlink w:history="true" r:id="Re696a083630449b6">
              <w:r>
                <w:rPr>
                  <w:rStyle w:val="Hyperlink"/>
                  <w:color w:val="244061"/>
                </w:rPr>
                <w:t xml:space="preserve">Health</w:t>
              </w:r>
            </w:hyperlink>
            <w:r>
              <w:rPr>
                <w:rStyle w:val="row-content"/>
                <w:color w:val="244061"/>
              </w:rPr>
              <w:t xml:space="preserve">, Standard 05/10/2016</w:t>
            </w:r>
          </w:p>
          <w:p>
            <w:r>
              <w:br/>
            </w:r>
            <w:hyperlink w:history="true" r:id="R0cfc7cd0536a4cb5">
              <w:r>
                <w:rPr>
                  <w:rStyle w:val="Hyperlink"/>
                </w:rPr>
                <w:t xml:space="preserve">Provider registration cluster</w:t>
              </w:r>
            </w:hyperlink>
          </w:p>
          <w:p>
            <w:pPr>
              <w:spacing w:before="0" w:after="0"/>
            </w:pPr>
            <w:r>
              <w:rPr>
                <w:rStyle w:val="row-content"/>
                <w:color w:val="244061"/>
              </w:rPr>
              <w:t xml:space="preserve">       </w:t>
            </w:r>
            <w:hyperlink w:history="true" r:id="R4de90869ab2a4629">
              <w:r>
                <w:rPr>
                  <w:rStyle w:val="Hyperlink"/>
                  <w:color w:val="244061"/>
                </w:rPr>
                <w:t xml:space="preserve">Health</w:t>
              </w:r>
            </w:hyperlink>
            <w:r>
              <w:rPr>
                <w:rStyle w:val="row-content"/>
                <w:color w:val="244061"/>
              </w:rPr>
              <w:t xml:space="preserve">, Standard 05/10/2016</w:t>
            </w:r>
          </w:p>
          <w:p>
            <w:r>
              <w:br/>
            </w:r>
            <w:hyperlink w:history="true" r:id="R65c3b600c7a141ba">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890c01096ded443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26d5298c6683467d">
              <w:r>
                <w:rPr>
                  <w:rStyle w:val="Hyperlink"/>
                </w:rPr>
                <w:t xml:space="preserve">Restricted name usage cluster</w:t>
              </w:r>
            </w:hyperlink>
          </w:p>
          <w:p>
            <w:pPr>
              <w:spacing w:before="0" w:after="0"/>
            </w:pPr>
            <w:r>
              <w:rPr>
                <w:rStyle w:val="row-content"/>
                <w:color w:val="244061"/>
              </w:rPr>
              <w:t xml:space="preserve">       </w:t>
            </w:r>
            <w:hyperlink w:history="true" r:id="Re7d2da2fb58947a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in conjunction with the data elements within this cluster that are used to record a date.</w:t>
            </w:r>
          </w:p>
          <w:p>
            <w:r>
              <w:br/>
            </w:r>
            <w:r>
              <w:br/>
            </w:r>
            <w:hyperlink w:history="true" r:id="Rb61b045cca8a4a37">
              <w:r>
                <w:rPr>
                  <w:rStyle w:val="Hyperlink"/>
                </w:rPr>
                <w:t xml:space="preserve">SAAP Client Collection National Minimum Data Set</w:t>
              </w:r>
            </w:hyperlink>
          </w:p>
          <w:p>
            <w:pPr>
              <w:spacing w:before="0" w:after="0"/>
            </w:pPr>
            <w:r>
              <w:rPr>
                <w:rStyle w:val="row-content"/>
                <w:color w:val="244061"/>
              </w:rPr>
              <w:t xml:space="preserve">       </w:t>
            </w:r>
            <w:hyperlink w:history="true" r:id="Rdd515a528f3946d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It should be collected in conjunction with the client/accompanying children date of birth.</w:t>
            </w:r>
          </w:p>
          <w:p>
            <w:r>
              <w:br/>
            </w:r>
            <w:r>
              <w:br/>
            </w:r>
            <w:hyperlink w:history="true" r:id="R92f9022e24e34ef2">
              <w:r>
                <w:rPr>
                  <w:rStyle w:val="Hyperlink"/>
                </w:rPr>
                <w:t xml:space="preserve">Similar but different entity cluster</w:t>
              </w:r>
            </w:hyperlink>
          </w:p>
          <w:p>
            <w:pPr>
              <w:spacing w:before="0" w:after="0"/>
            </w:pPr>
            <w:r>
              <w:rPr>
                <w:rStyle w:val="row-content"/>
                <w:color w:val="244061"/>
              </w:rPr>
              <w:t xml:space="preserve">       </w:t>
            </w:r>
            <w:hyperlink w:history="true" r:id="R6140a4e22f5d4940">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64678ee27c404a3e">
              <w:r>
                <w:rPr>
                  <w:rStyle w:val="Hyperlink"/>
                </w:rPr>
                <w:t xml:space="preserve">Specialist Homelessness Services NMDS 2011</w:t>
              </w:r>
            </w:hyperlink>
          </w:p>
          <w:p>
            <w:pPr>
              <w:spacing w:before="0" w:after="0"/>
            </w:pPr>
            <w:r>
              <w:rPr>
                <w:rStyle w:val="row-content"/>
                <w:color w:val="244061"/>
              </w:rPr>
              <w:t xml:space="preserve">       </w:t>
            </w:r>
            <w:hyperlink w:history="true" r:id="R7d888a7d19d041d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9d61c614d1747a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a54b310bf03541fc">
              <w:r>
                <w:rPr>
                  <w:rStyle w:val="Hyperlink"/>
                </w:rPr>
                <w:t xml:space="preserve">Specialist Homelessness Services NMDS 2012-13</w:t>
              </w:r>
            </w:hyperlink>
          </w:p>
          <w:p>
            <w:pPr>
              <w:spacing w:before="0" w:after="0"/>
            </w:pPr>
            <w:r>
              <w:rPr>
                <w:rStyle w:val="row-content"/>
                <w:color w:val="244061"/>
              </w:rPr>
              <w:t xml:space="preserve">       </w:t>
            </w:r>
            <w:hyperlink w:history="true" r:id="R2e61c589f3f34e0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160189ecea64c4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22f982ecc649d8">
              <w:r>
                <w:rPr>
                  <w:rStyle w:val="Hyperlink"/>
                </w:rPr>
                <w:t xml:space="preserve">Statistical linkage key 581 cluster</w:t>
              </w:r>
            </w:hyperlink>
          </w:p>
          <w:p>
            <w:pPr>
              <w:spacing w:before="0" w:after="0"/>
            </w:pPr>
            <w:r>
              <w:rPr>
                <w:rStyle w:val="row-content"/>
                <w:color w:val="244061"/>
              </w:rPr>
              <w:t xml:space="preserve">       </w:t>
            </w:r>
            <w:hyperlink w:history="true" r:id="R74b09a61a8254d6d">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828323149af42c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1353f68588e414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475805e04e74d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8564d36f0e545a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cef14e2913349ac">
              <w:r>
                <w:rPr>
                  <w:rStyle w:val="Hyperlink"/>
                  <w:color w:val="244061"/>
                </w:rPr>
                <w:t xml:space="preserve">Housing assistance</w:t>
              </w:r>
            </w:hyperlink>
            <w:r>
              <w:rPr>
                <w:rStyle w:val="row-content"/>
                <w:color w:val="244061"/>
              </w:rPr>
              <w:t xml:space="preserve">, Standard 23/08/2010</w:t>
            </w:r>
          </w:p>
          <w:p>
            <w:r>
              <w:rPr>
                <w:rStyle w:val="row-content"/>
                <w:b/>
                <w:i/>
              </w:rPr>
              <w:t xml:space="preserve">Conditional obligation: </w:t>
            </w:r>
            <w:r>
              <w:rPr>
                <w:rStyle w:val="row-content"/>
              </w:rPr>
              <w:t xml:space="preserve">Where a date of birth is estimated the date accuracy indicator should be used</w:t>
            </w:r>
            <w:r>
              <w:br/>
            </w:r>
            <w:r>
              <w:br/>
            </w:r>
            <w:hyperlink w:history="true" r:id="R6d9285736aa74d86">
              <w:r>
                <w:rPr>
                  <w:rStyle w:val="Hyperlink"/>
                </w:rPr>
                <w:t xml:space="preserve">Statistical linkage key 581 cluster</w:t>
              </w:r>
            </w:hyperlink>
          </w:p>
          <w:p>
            <w:pPr>
              <w:spacing w:before="0" w:after="0"/>
            </w:pPr>
            <w:r>
              <w:rPr>
                <w:rStyle w:val="row-content"/>
                <w:color w:val="244061"/>
              </w:rPr>
              <w:t xml:space="preserve">       </w:t>
            </w:r>
            <w:hyperlink w:history="true" r:id="R284eba799d9d44e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4622468b5dc2465b">
              <w:r>
                <w:rPr>
                  <w:rStyle w:val="Hyperlink"/>
                </w:rPr>
                <w:t xml:space="preserve">Statistical linkage key 581 cluster</w:t>
              </w:r>
            </w:hyperlink>
          </w:p>
          <w:p>
            <w:pPr>
              <w:spacing w:before="0" w:after="0"/>
            </w:pPr>
            <w:r>
              <w:rPr>
                <w:rStyle w:val="row-content"/>
                <w:color w:val="244061"/>
              </w:rPr>
              <w:t xml:space="preserve">       </w:t>
            </w:r>
            <w:hyperlink w:history="true" r:id="R516ac54d202b464b">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99f6b7d1b1274688">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p>
        </w:tc>
      </w:tr>
    </w:tbl>
    <w:p/>
    <w:tbl>
      <w:tblPr>
        <w:tblStyle w:val="TableGrid"/>
        <w:tblW w:w="0" w:type="auto"/>
      </w:tblPr>
    </w:tbl>
    <w:p>
      <w:r>
        <w:br/>
      </w:r>
    </w:p>
    <w:sectPr>
      <w:footerReference xmlns:r="http://schemas.openxmlformats.org/officeDocument/2006/relationships" w:type="default" r:id="Re93379e44cdd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2e4fd8805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379e44cdd46dd" /><Relationship Type="http://schemas.openxmlformats.org/officeDocument/2006/relationships/header" Target="/word/header1.xml" Id="Rbe90eee913d244df" /><Relationship Type="http://schemas.openxmlformats.org/officeDocument/2006/relationships/settings" Target="/word/settings.xml" Id="R8cb9a19879a64119" /><Relationship Type="http://schemas.openxmlformats.org/officeDocument/2006/relationships/styles" Target="/word/styles.xml" Id="Ra4d1f757267a4db1" /><Relationship Type="http://schemas.openxmlformats.org/officeDocument/2006/relationships/hyperlink" Target="https://meteor.aihw.gov.au/RegistrationAuthority/1" TargetMode="External" Id="R86ebb22dde3348f2" /><Relationship Type="http://schemas.openxmlformats.org/officeDocument/2006/relationships/hyperlink" Target="https://meteor.aihw.gov.au/RegistrationAuthority/16" TargetMode="External" Id="R08464cd8fba94aae" /><Relationship Type="http://schemas.openxmlformats.org/officeDocument/2006/relationships/hyperlink" Target="https://meteor.aihw.gov.au/RegistrationAuthority/13" TargetMode="External" Id="R20a724c3b0d74583" /><Relationship Type="http://schemas.openxmlformats.org/officeDocument/2006/relationships/hyperlink" Target="https://meteor.aihw.gov.au/RegistrationAuthority/12" TargetMode="External" Id="Rb67786636c9d4598" /><Relationship Type="http://schemas.openxmlformats.org/officeDocument/2006/relationships/hyperlink" Target="https://meteor.aihw.gov.au/RegistrationAuthority/14" TargetMode="External" Id="R6fc5b8ede1c44b93" /><Relationship Type="http://schemas.openxmlformats.org/officeDocument/2006/relationships/hyperlink" Target="https://meteor.aihw.gov.au/RegistrationAuthority/11" TargetMode="External" Id="Re0b10f48b8ab4223" /><Relationship Type="http://schemas.openxmlformats.org/officeDocument/2006/relationships/hyperlink" Target="https://meteor.aihw.gov.au/content/294418" TargetMode="External" Id="R3d467e262d3843b7" /><Relationship Type="http://schemas.openxmlformats.org/officeDocument/2006/relationships/hyperlink" Target="https://meteor.aihw.gov.au/content/289952" TargetMode="External" Id="Rded4bd3383554c6b" /><Relationship Type="http://schemas.openxmlformats.org/officeDocument/2006/relationships/hyperlink" Target="https://meteor.aihw.gov.au/content/329661" TargetMode="External" Id="R00e2a69972dd4ca1" /><Relationship Type="http://schemas.openxmlformats.org/officeDocument/2006/relationships/hyperlink" Target="https://meteor.aihw.gov.au/RegistrationAuthority/12" TargetMode="External" Id="R1cc6f46729ab44b2" /><Relationship Type="http://schemas.openxmlformats.org/officeDocument/2006/relationships/hyperlink" Target="https://meteor.aihw.gov.au/content/289053" TargetMode="External" Id="R01081ad262bf4afc" /><Relationship Type="http://schemas.openxmlformats.org/officeDocument/2006/relationships/hyperlink" Target="https://meteor.aihw.gov.au/RegistrationAuthority/1" TargetMode="External" Id="Red62886ede2d4d4c" /><Relationship Type="http://schemas.openxmlformats.org/officeDocument/2006/relationships/hyperlink" Target="https://meteor.aihw.gov.au/RegistrationAuthority/12" TargetMode="External" Id="R2bdad3d4040b4ddf" /><Relationship Type="http://schemas.openxmlformats.org/officeDocument/2006/relationships/hyperlink" Target="https://meteor.aihw.gov.au/content/289059" TargetMode="External" Id="R40d27e2731a44f0b" /><Relationship Type="http://schemas.openxmlformats.org/officeDocument/2006/relationships/hyperlink" Target="https://meteor.aihw.gov.au/RegistrationAuthority/1" TargetMode="External" Id="Rc86edbdfacc741e2" /><Relationship Type="http://schemas.openxmlformats.org/officeDocument/2006/relationships/hyperlink" Target="https://meteor.aihw.gov.au/RegistrationAuthority/12" TargetMode="External" Id="R93db5d79b5514cbe" /><Relationship Type="http://schemas.openxmlformats.org/officeDocument/2006/relationships/hyperlink" Target="https://meteor.aihw.gov.au/content/329635" TargetMode="External" Id="R039a6fb6ad144037" /><Relationship Type="http://schemas.openxmlformats.org/officeDocument/2006/relationships/hyperlink" Target="https://meteor.aihw.gov.au/RegistrationAuthority/12" TargetMode="External" Id="R4640dc2238774b84" /><Relationship Type="http://schemas.openxmlformats.org/officeDocument/2006/relationships/hyperlink" Target="https://meteor.aihw.gov.au/content/535262" TargetMode="External" Id="Rf9f79977969a4058" /><Relationship Type="http://schemas.openxmlformats.org/officeDocument/2006/relationships/hyperlink" Target="https://meteor.aihw.gov.au/RegistrationAuthority/12" TargetMode="External" Id="R75f4fc51ae8c44fb" /><Relationship Type="http://schemas.openxmlformats.org/officeDocument/2006/relationships/hyperlink" Target="https://meteor.aihw.gov.au/content/329690" TargetMode="External" Id="R361cf31f967e4efa" /><Relationship Type="http://schemas.openxmlformats.org/officeDocument/2006/relationships/hyperlink" Target="https://meteor.aihw.gov.au/RegistrationAuthority/12" TargetMode="External" Id="R293e30d57c464b5f" /><Relationship Type="http://schemas.openxmlformats.org/officeDocument/2006/relationships/hyperlink" Target="https://meteor.aihw.gov.au/content/329623" TargetMode="External" Id="R0e0e4209703c44f0" /><Relationship Type="http://schemas.openxmlformats.org/officeDocument/2006/relationships/hyperlink" Target="https://meteor.aihw.gov.au/RegistrationAuthority/12" TargetMode="External" Id="Re4f09ceee9cd4fd0" /><Relationship Type="http://schemas.openxmlformats.org/officeDocument/2006/relationships/hyperlink" Target="https://meteor.aihw.gov.au/content/287007" TargetMode="External" Id="R8d9d1e18bec14835" /><Relationship Type="http://schemas.openxmlformats.org/officeDocument/2006/relationships/hyperlink" Target="https://meteor.aihw.gov.au/RegistrationAuthority/19" TargetMode="External" Id="R9ce0b643e0444d15" /><Relationship Type="http://schemas.openxmlformats.org/officeDocument/2006/relationships/hyperlink" Target="https://meteor.aihw.gov.au/RegistrationAuthority/24" TargetMode="External" Id="Rf08e9f578e774a4d" /><Relationship Type="http://schemas.openxmlformats.org/officeDocument/2006/relationships/hyperlink" Target="https://meteor.aihw.gov.au/RegistrationAuthority/23" TargetMode="External" Id="R55c9e35b3f914f3f" /><Relationship Type="http://schemas.openxmlformats.org/officeDocument/2006/relationships/hyperlink" Target="https://meteor.aihw.gov.au/RegistrationAuthority/17" TargetMode="External" Id="R0721bbec120b4cad" /><Relationship Type="http://schemas.openxmlformats.org/officeDocument/2006/relationships/hyperlink" Target="https://meteor.aihw.gov.au/RegistrationAuthority/10" TargetMode="External" Id="R0e2054f316894f43" /><Relationship Type="http://schemas.openxmlformats.org/officeDocument/2006/relationships/hyperlink" Target="https://meteor.aihw.gov.au/RegistrationAuthority/1" TargetMode="External" Id="Raa8ad0657bdf4319" /><Relationship Type="http://schemas.openxmlformats.org/officeDocument/2006/relationships/hyperlink" Target="https://meteor.aihw.gov.au/RegistrationAuthority/16" TargetMode="External" Id="Rf6a0c3e31d484df8" /><Relationship Type="http://schemas.openxmlformats.org/officeDocument/2006/relationships/hyperlink" Target="https://meteor.aihw.gov.au/RegistrationAuthority/13" TargetMode="External" Id="R060088b315e84a8e" /><Relationship Type="http://schemas.openxmlformats.org/officeDocument/2006/relationships/hyperlink" Target="https://meteor.aihw.gov.au/RegistrationAuthority/12" TargetMode="External" Id="Rc2f54fa95ffc489e" /><Relationship Type="http://schemas.openxmlformats.org/officeDocument/2006/relationships/hyperlink" Target="https://meteor.aihw.gov.au/RegistrationAuthority/14" TargetMode="External" Id="Raa8503364c3e4c83" /><Relationship Type="http://schemas.openxmlformats.org/officeDocument/2006/relationships/hyperlink" Target="https://meteor.aihw.gov.au/RegistrationAuthority/11" TargetMode="External" Id="Rabfd534388a64357" /><Relationship Type="http://schemas.openxmlformats.org/officeDocument/2006/relationships/hyperlink" Target="https://meteor.aihw.gov.au/RegistrationAuthority/3" TargetMode="External" Id="R1d38df5c87db46ec" /><Relationship Type="http://schemas.openxmlformats.org/officeDocument/2006/relationships/hyperlink" Target="https://meteor.aihw.gov.au/RegistrationAuthority/6" TargetMode="External" Id="Rd33e1ff03df147a4" /><Relationship Type="http://schemas.openxmlformats.org/officeDocument/2006/relationships/hyperlink" Target="https://meteor.aihw.gov.au/RegistrationAuthority/8" TargetMode="External" Id="R9441c0b0e7d440d2" /><Relationship Type="http://schemas.openxmlformats.org/officeDocument/2006/relationships/hyperlink" Target="https://meteor.aihw.gov.au/RegistrationAuthority/15" TargetMode="External" Id="Re1111561c1684371" /><Relationship Type="http://schemas.openxmlformats.org/officeDocument/2006/relationships/hyperlink" Target="https://meteor.aihw.gov.au/RegistrationAuthority/2" TargetMode="External" Id="Rfa9b461eb7d145d7" /><Relationship Type="http://schemas.openxmlformats.org/officeDocument/2006/relationships/hyperlink" Target="https://meteor.aihw.gov.au/RegistrationAuthority/4" TargetMode="External" Id="R6806ccf2e9124129" /><Relationship Type="http://schemas.openxmlformats.org/officeDocument/2006/relationships/hyperlink" Target="https://meteor.aihw.gov.au/content/743728" TargetMode="External" Id="R01f7ffa88dc845dc" /><Relationship Type="http://schemas.openxmlformats.org/officeDocument/2006/relationships/hyperlink" Target="https://meteor.aihw.gov.au/RegistrationAuthority/15" TargetMode="External" Id="Rdeba51b4e807415c" /><Relationship Type="http://schemas.openxmlformats.org/officeDocument/2006/relationships/hyperlink" Target="https://meteor.aihw.gov.au/content/375191" TargetMode="External" Id="R6e9b8a5511ce4cac" /><Relationship Type="http://schemas.openxmlformats.org/officeDocument/2006/relationships/hyperlink" Target="https://meteor.aihw.gov.au/RegistrationAuthority/7" TargetMode="External" Id="R671f032562d64f83" /><Relationship Type="http://schemas.openxmlformats.org/officeDocument/2006/relationships/hyperlink" Target="https://meteor.aihw.gov.au/RegistrationAuthority/12" TargetMode="External" Id="Rd2569d849eff4ce9" /><Relationship Type="http://schemas.openxmlformats.org/officeDocument/2006/relationships/hyperlink" Target="https://meteor.aihw.gov.au/RegistrationAuthority/8" TargetMode="External" Id="Rd2d691c62d1b44c6" /><Relationship Type="http://schemas.openxmlformats.org/officeDocument/2006/relationships/hyperlink" Target="https://meteor.aihw.gov.au/RegistrationAuthority/15" TargetMode="External" Id="R5379703a0afd4bbb" /><Relationship Type="http://schemas.openxmlformats.org/officeDocument/2006/relationships/hyperlink" Target="https://meteor.aihw.gov.au/content/743726" TargetMode="External" Id="R74db095ea8604f71" /><Relationship Type="http://schemas.openxmlformats.org/officeDocument/2006/relationships/hyperlink" Target="https://meteor.aihw.gov.au/RegistrationAuthority/23" TargetMode="External" Id="R8c9a08e24a6b4234" /><Relationship Type="http://schemas.openxmlformats.org/officeDocument/2006/relationships/hyperlink" Target="https://meteor.aihw.gov.au/RegistrationAuthority/15" TargetMode="External" Id="R3050c040890f44a3" /><Relationship Type="http://schemas.openxmlformats.org/officeDocument/2006/relationships/hyperlink" Target="https://meteor.aihw.gov.au/content/349895" TargetMode="External" Id="Rda02d68b129046aa" /><Relationship Type="http://schemas.openxmlformats.org/officeDocument/2006/relationships/hyperlink" Target="https://meteor.aihw.gov.au/RegistrationAuthority/1" TargetMode="External" Id="Rb41acd91767c46a2" /><Relationship Type="http://schemas.openxmlformats.org/officeDocument/2006/relationships/hyperlink" Target="https://meteor.aihw.gov.au/RegistrationAuthority/16" TargetMode="External" Id="R8f290ebd50574938" /><Relationship Type="http://schemas.openxmlformats.org/officeDocument/2006/relationships/hyperlink" Target="https://meteor.aihw.gov.au/RegistrationAuthority/13" TargetMode="External" Id="Rfd0a7c8925664fa1" /><Relationship Type="http://schemas.openxmlformats.org/officeDocument/2006/relationships/hyperlink" Target="https://meteor.aihw.gov.au/RegistrationAuthority/12" TargetMode="External" Id="R2661e8f575f3461a" /><Relationship Type="http://schemas.openxmlformats.org/officeDocument/2006/relationships/hyperlink" Target="https://meteor.aihw.gov.au/RegistrationAuthority/14" TargetMode="External" Id="Re5210e89605044e5" /><Relationship Type="http://schemas.openxmlformats.org/officeDocument/2006/relationships/hyperlink" Target="https://meteor.aihw.gov.au/RegistrationAuthority/11" TargetMode="External" Id="Rd21a49554db64d07" /><Relationship Type="http://schemas.openxmlformats.org/officeDocument/2006/relationships/hyperlink" Target="https://meteor.aihw.gov.au/content/686241" TargetMode="External" Id="Rab17861820a64807" /><Relationship Type="http://schemas.openxmlformats.org/officeDocument/2006/relationships/hyperlink" Target="https://meteor.aihw.gov.au/RegistrationAuthority/12" TargetMode="External" Id="Rbd1b8d1e5d2743b9" /><Relationship Type="http://schemas.openxmlformats.org/officeDocument/2006/relationships/hyperlink" Target="https://meteor.aihw.gov.au/RegistrationAuthority/14" TargetMode="External" Id="R8ef0f757ea21443c" /><Relationship Type="http://schemas.openxmlformats.org/officeDocument/2006/relationships/hyperlink" Target="https://meteor.aihw.gov.au/content/750410" TargetMode="External" Id="R49dea367484647ea" /><Relationship Type="http://schemas.openxmlformats.org/officeDocument/2006/relationships/hyperlink" Target="https://meteor.aihw.gov.au/RegistrationAuthority/12" TargetMode="External" Id="R84ba58424fc8409b" /><Relationship Type="http://schemas.openxmlformats.org/officeDocument/2006/relationships/hyperlink" Target="https://meteor.aihw.gov.au/content/686238" TargetMode="External" Id="Recdac9297970487c" /><Relationship Type="http://schemas.openxmlformats.org/officeDocument/2006/relationships/hyperlink" Target="https://meteor.aihw.gov.au/RegistrationAuthority/12" TargetMode="External" Id="R109766a15e0e41cb" /><Relationship Type="http://schemas.openxmlformats.org/officeDocument/2006/relationships/hyperlink" Target="https://meteor.aihw.gov.au/RegistrationAuthority/14" TargetMode="External" Id="Rc705293dcc63468d" /><Relationship Type="http://schemas.openxmlformats.org/officeDocument/2006/relationships/hyperlink" Target="https://meteor.aihw.gov.au/content/349510" TargetMode="External" Id="R8aea4d4d3d494d48" /><Relationship Type="http://schemas.openxmlformats.org/officeDocument/2006/relationships/hyperlink" Target="https://meteor.aihw.gov.au/RegistrationAuthority/1" TargetMode="External" Id="R590168b597984b83" /><Relationship Type="http://schemas.openxmlformats.org/officeDocument/2006/relationships/hyperlink" Target="https://meteor.aihw.gov.au/RegistrationAuthority/16" TargetMode="External" Id="R496eb29b37b341cc" /><Relationship Type="http://schemas.openxmlformats.org/officeDocument/2006/relationships/hyperlink" Target="https://meteor.aihw.gov.au/RegistrationAuthority/13" TargetMode="External" Id="R43abce3cbe7449ec" /><Relationship Type="http://schemas.openxmlformats.org/officeDocument/2006/relationships/hyperlink" Target="https://meteor.aihw.gov.au/RegistrationAuthority/12" TargetMode="External" Id="Rc904ffdbc01b4350" /><Relationship Type="http://schemas.openxmlformats.org/officeDocument/2006/relationships/hyperlink" Target="https://meteor.aihw.gov.au/RegistrationAuthority/14" TargetMode="External" Id="R863306334f8b47df" /><Relationship Type="http://schemas.openxmlformats.org/officeDocument/2006/relationships/hyperlink" Target="https://meteor.aihw.gov.au/RegistrationAuthority/11" TargetMode="External" Id="Refd0b07751f24994" /><Relationship Type="http://schemas.openxmlformats.org/officeDocument/2006/relationships/hyperlink" Target="https://meteor.aihw.gov.au/content/611161" TargetMode="External" Id="R0719f4af8ebc4570" /><Relationship Type="http://schemas.openxmlformats.org/officeDocument/2006/relationships/hyperlink" Target="https://meteor.aihw.gov.au/RegistrationAuthority/12" TargetMode="External" Id="Re04a0cd189d44cb8" /><Relationship Type="http://schemas.openxmlformats.org/officeDocument/2006/relationships/hyperlink" Target="https://meteor.aihw.gov.au/content/611143" TargetMode="External" Id="R8ea4b4a0a1fc4eaf" /><Relationship Type="http://schemas.openxmlformats.org/officeDocument/2006/relationships/hyperlink" Target="https://meteor.aihw.gov.au/RegistrationAuthority/12" TargetMode="External" Id="R6cd3deb4bde94896" /><Relationship Type="http://schemas.openxmlformats.org/officeDocument/2006/relationships/hyperlink" Target="https://meteor.aihw.gov.au/content/636324" TargetMode="External" Id="R550a1fb8ce0f4569" /><Relationship Type="http://schemas.openxmlformats.org/officeDocument/2006/relationships/hyperlink" Target="https://meteor.aihw.gov.au/content/636294" TargetMode="External" Id="R759e5ae841274195" /><Relationship Type="http://schemas.openxmlformats.org/officeDocument/2006/relationships/hyperlink" Target="https://meteor.aihw.gov.au/content/394731" TargetMode="External" Id="Rcdd6fc0a2caf4418" /><Relationship Type="http://schemas.openxmlformats.org/officeDocument/2006/relationships/hyperlink" Target="https://meteor.aihw.gov.au/RegistrationAuthority/12" TargetMode="External" Id="R376424209bf7419a" /><Relationship Type="http://schemas.openxmlformats.org/officeDocument/2006/relationships/hyperlink" Target="https://meteor.aihw.gov.au/content/560813" TargetMode="External" Id="Ra11b4a7380e646d8" /><Relationship Type="http://schemas.openxmlformats.org/officeDocument/2006/relationships/hyperlink" Target="https://meteor.aihw.gov.au/RegistrationAuthority/12" TargetMode="External" Id="R9d7138f1d4e64275" /><Relationship Type="http://schemas.openxmlformats.org/officeDocument/2006/relationships/hyperlink" Target="https://meteor.aihw.gov.au/content/597861" TargetMode="External" Id="Rdee623fa56a84fc5" /><Relationship Type="http://schemas.openxmlformats.org/officeDocument/2006/relationships/hyperlink" Target="https://meteor.aihw.gov.au/RegistrationAuthority/12" TargetMode="External" Id="R9fcb1db6e00a431a" /><Relationship Type="http://schemas.openxmlformats.org/officeDocument/2006/relationships/hyperlink" Target="https://meteor.aihw.gov.au/content/737872" TargetMode="External" Id="Rb6ae95d440804b02" /><Relationship Type="http://schemas.openxmlformats.org/officeDocument/2006/relationships/hyperlink" Target="https://meteor.aihw.gov.au/RegistrationAuthority/12" TargetMode="External" Id="Rfa4f4e75ad9342b6" /><Relationship Type="http://schemas.openxmlformats.org/officeDocument/2006/relationships/hyperlink" Target="https://meteor.aihw.gov.au/content/638741" TargetMode="External" Id="R818743889d5341ff" /><Relationship Type="http://schemas.openxmlformats.org/officeDocument/2006/relationships/hyperlink" Target="https://meteor.aihw.gov.au/RegistrationAuthority/12" TargetMode="External" Id="R15a7ff9ba6674e3d" /><Relationship Type="http://schemas.openxmlformats.org/officeDocument/2006/relationships/hyperlink" Target="https://meteor.aihw.gov.au/content/288765" TargetMode="External" Id="Rb01f8c2d8355451d" /><Relationship Type="http://schemas.openxmlformats.org/officeDocument/2006/relationships/hyperlink" Target="https://meteor.aihw.gov.au/RegistrationAuthority/12" TargetMode="External" Id="R04a60e490b814ffc" /><Relationship Type="http://schemas.openxmlformats.org/officeDocument/2006/relationships/hyperlink" Target="https://meteor.aihw.gov.au/content/374201" TargetMode="External" Id="Rc186968ad23b4f32" /><Relationship Type="http://schemas.openxmlformats.org/officeDocument/2006/relationships/hyperlink" Target="https://meteor.aihw.gov.au/RegistrationAuthority/12" TargetMode="External" Id="Rc351832f765248cc" /><Relationship Type="http://schemas.openxmlformats.org/officeDocument/2006/relationships/hyperlink" Target="https://meteor.aihw.gov.au/content/289061" TargetMode="External" Id="R32ca32fb6ba64242" /><Relationship Type="http://schemas.openxmlformats.org/officeDocument/2006/relationships/hyperlink" Target="https://meteor.aihw.gov.au/RegistrationAuthority/12" TargetMode="External" Id="R9dfec9ca4f1a4b78" /><Relationship Type="http://schemas.openxmlformats.org/officeDocument/2006/relationships/hyperlink" Target="https://meteor.aihw.gov.au/content/356020" TargetMode="External" Id="Rc5e5ef66b05540c7" /><Relationship Type="http://schemas.openxmlformats.org/officeDocument/2006/relationships/hyperlink" Target="https://meteor.aihw.gov.au/RegistrationAuthority/12" TargetMode="External" Id="R6138901a3e494172" /><Relationship Type="http://schemas.openxmlformats.org/officeDocument/2006/relationships/hyperlink" Target="https://meteor.aihw.gov.au/content/374199" TargetMode="External" Id="Reee810c575524ecb" /><Relationship Type="http://schemas.openxmlformats.org/officeDocument/2006/relationships/hyperlink" Target="https://meteor.aihw.gov.au/RegistrationAuthority/12" TargetMode="External" Id="Rda36e6d45cd14b27" /><Relationship Type="http://schemas.openxmlformats.org/officeDocument/2006/relationships/hyperlink" Target="https://meteor.aihw.gov.au/content/523815" TargetMode="External" Id="R23cfbda6d5ba42a8" /><Relationship Type="http://schemas.openxmlformats.org/officeDocument/2006/relationships/hyperlink" Target="https://meteor.aihw.gov.au/RegistrationAuthority/12" TargetMode="External" Id="R70eb3036658e46b2" /><Relationship Type="http://schemas.openxmlformats.org/officeDocument/2006/relationships/hyperlink" Target="https://meteor.aihw.gov.au/content/529509" TargetMode="External" Id="R53e9c83028d040c7" /><Relationship Type="http://schemas.openxmlformats.org/officeDocument/2006/relationships/hyperlink" Target="https://meteor.aihw.gov.au/RegistrationAuthority/12" TargetMode="External" Id="R6fd32c70b13a423c" /><Relationship Type="http://schemas.openxmlformats.org/officeDocument/2006/relationships/hyperlink" Target="https://meteor.aihw.gov.au/content/525400" TargetMode="External" Id="R9c89cfba30d94048" /><Relationship Type="http://schemas.openxmlformats.org/officeDocument/2006/relationships/hyperlink" Target="https://meteor.aihw.gov.au/content/525408" TargetMode="External" Id="R3ae77e45ef924d35" /><Relationship Type="http://schemas.openxmlformats.org/officeDocument/2006/relationships/hyperlink" Target="https://meteor.aihw.gov.au/content/611321" TargetMode="External" Id="Ra7439e7b02454f6e" /><Relationship Type="http://schemas.openxmlformats.org/officeDocument/2006/relationships/hyperlink" Target="https://meteor.aihw.gov.au/RegistrationAuthority/12" TargetMode="External" Id="Refcc84e7a696488f" /><Relationship Type="http://schemas.openxmlformats.org/officeDocument/2006/relationships/hyperlink" Target="https://meteor.aihw.gov.au/content/528542" TargetMode="External" Id="R1b8f88f0f89b4042" /><Relationship Type="http://schemas.openxmlformats.org/officeDocument/2006/relationships/hyperlink" Target="https://meteor.aihw.gov.au/RegistrationAuthority/12" TargetMode="External" Id="Rc304061075fd469d" /><Relationship Type="http://schemas.openxmlformats.org/officeDocument/2006/relationships/hyperlink" Target="https://meteor.aihw.gov.au/content/528153" TargetMode="External" Id="Rcf756812e4754a2f" /><Relationship Type="http://schemas.openxmlformats.org/officeDocument/2006/relationships/hyperlink" Target="https://meteor.aihw.gov.au/RegistrationAuthority/12" TargetMode="External" Id="R1c05a9a2b7c44a21" /><Relationship Type="http://schemas.openxmlformats.org/officeDocument/2006/relationships/hyperlink" Target="https://meteor.aihw.gov.au/content/638713" TargetMode="External" Id="Ref39ab0d9eaa4e67" /><Relationship Type="http://schemas.openxmlformats.org/officeDocument/2006/relationships/hyperlink" Target="https://meteor.aihw.gov.au/RegistrationAuthority/12" TargetMode="External" Id="R23cbc1d3a68a4f14" /><Relationship Type="http://schemas.openxmlformats.org/officeDocument/2006/relationships/hyperlink" Target="https://meteor.aihw.gov.au/content/329638" TargetMode="External" Id="R85bb8d3e3a0344a7" /><Relationship Type="http://schemas.openxmlformats.org/officeDocument/2006/relationships/hyperlink" Target="https://meteor.aihw.gov.au/RegistrationAuthority/12" TargetMode="External" Id="R7f046cce01534b7b" /><Relationship Type="http://schemas.openxmlformats.org/officeDocument/2006/relationships/hyperlink" Target="https://meteor.aihw.gov.au/content/531844" TargetMode="External" Id="R881b03e05ff247ec" /><Relationship Type="http://schemas.openxmlformats.org/officeDocument/2006/relationships/hyperlink" Target="https://meteor.aihw.gov.au/RegistrationAuthority/12" TargetMode="External" Id="Rfaa70962e07c46cd" /><Relationship Type="http://schemas.openxmlformats.org/officeDocument/2006/relationships/hyperlink" Target="https://meteor.aihw.gov.au/content/525018" TargetMode="External" Id="R71e4c3e3a5db4b58" /><Relationship Type="http://schemas.openxmlformats.org/officeDocument/2006/relationships/hyperlink" Target="https://meteor.aihw.gov.au/RegistrationAuthority/12" TargetMode="External" Id="Re696a083630449b6" /><Relationship Type="http://schemas.openxmlformats.org/officeDocument/2006/relationships/hyperlink" Target="https://meteor.aihw.gov.au/content/524039" TargetMode="External" Id="R0cfc7cd0536a4cb5" /><Relationship Type="http://schemas.openxmlformats.org/officeDocument/2006/relationships/hyperlink" Target="https://meteor.aihw.gov.au/RegistrationAuthority/12" TargetMode="External" Id="R4de90869ab2a4629" /><Relationship Type="http://schemas.openxmlformats.org/officeDocument/2006/relationships/hyperlink" Target="https://meteor.aihw.gov.au/content/711016" TargetMode="External" Id="R65c3b600c7a141ba" /><Relationship Type="http://schemas.openxmlformats.org/officeDocument/2006/relationships/hyperlink" Target="https://meteor.aihw.gov.au/RegistrationAuthority/11" TargetMode="External" Id="R890c01096ded443d" /><Relationship Type="http://schemas.openxmlformats.org/officeDocument/2006/relationships/hyperlink" Target="https://meteor.aihw.gov.au/content/528167" TargetMode="External" Id="R26d5298c6683467d" /><Relationship Type="http://schemas.openxmlformats.org/officeDocument/2006/relationships/hyperlink" Target="https://meteor.aihw.gov.au/RegistrationAuthority/12" TargetMode="External" Id="Re7d2da2fb58947a8" /><Relationship Type="http://schemas.openxmlformats.org/officeDocument/2006/relationships/hyperlink" Target="https://meteor.aihw.gov.au/content/339019" TargetMode="External" Id="Rb61b045cca8a4a37" /><Relationship Type="http://schemas.openxmlformats.org/officeDocument/2006/relationships/hyperlink" Target="https://meteor.aihw.gov.au/RegistrationAuthority/1" TargetMode="External" Id="Rdd515a528f3946d1" /><Relationship Type="http://schemas.openxmlformats.org/officeDocument/2006/relationships/hyperlink" Target="https://meteor.aihw.gov.au/content/554856" TargetMode="External" Id="R92f9022e24e34ef2" /><Relationship Type="http://schemas.openxmlformats.org/officeDocument/2006/relationships/hyperlink" Target="https://meteor.aihw.gov.au/RegistrationAuthority/12" TargetMode="External" Id="R6140a4e22f5d4940" /><Relationship Type="http://schemas.openxmlformats.org/officeDocument/2006/relationships/hyperlink" Target="https://meteor.aihw.gov.au/content/398238" TargetMode="External" Id="R64678ee27c404a3e" /><Relationship Type="http://schemas.openxmlformats.org/officeDocument/2006/relationships/hyperlink" Target="https://meteor.aihw.gov.au/RegistrationAuthority/14" TargetMode="External" Id="R7d888a7d19d041df" /><Relationship Type="http://schemas.openxmlformats.org/officeDocument/2006/relationships/hyperlink" Target="https://meteor.aihw.gov.au/RegistrationAuthority/11" TargetMode="External" Id="R49d61c614d1747a0" /><Relationship Type="http://schemas.openxmlformats.org/officeDocument/2006/relationships/hyperlink" Target="https://meteor.aihw.gov.au/content/508954" TargetMode="External" Id="Ra54b310bf03541fc" /><Relationship Type="http://schemas.openxmlformats.org/officeDocument/2006/relationships/hyperlink" Target="https://meteor.aihw.gov.au/RegistrationAuthority/14" TargetMode="External" Id="R2e61c589f3f34e08" /><Relationship Type="http://schemas.openxmlformats.org/officeDocument/2006/relationships/hyperlink" Target="https://meteor.aihw.gov.au/RegistrationAuthority/11" TargetMode="External" Id="R9160189ecea64c4e" /><Relationship Type="http://schemas.openxmlformats.org/officeDocument/2006/relationships/hyperlink" Target="https://meteor.aihw.gov.au/content/349510" TargetMode="External" Id="R4422f982ecc649d8" /><Relationship Type="http://schemas.openxmlformats.org/officeDocument/2006/relationships/hyperlink" Target="https://meteor.aihw.gov.au/RegistrationAuthority/1" TargetMode="External" Id="R74b09a61a8254d6d" /><Relationship Type="http://schemas.openxmlformats.org/officeDocument/2006/relationships/hyperlink" Target="https://meteor.aihw.gov.au/RegistrationAuthority/16" TargetMode="External" Id="Rd828323149af42c8" /><Relationship Type="http://schemas.openxmlformats.org/officeDocument/2006/relationships/hyperlink" Target="https://meteor.aihw.gov.au/RegistrationAuthority/13" TargetMode="External" Id="Rc1353f68588e4140" /><Relationship Type="http://schemas.openxmlformats.org/officeDocument/2006/relationships/hyperlink" Target="https://meteor.aihw.gov.au/RegistrationAuthority/12" TargetMode="External" Id="Rf475805e04e74dbb" /><Relationship Type="http://schemas.openxmlformats.org/officeDocument/2006/relationships/hyperlink" Target="https://meteor.aihw.gov.au/RegistrationAuthority/14" TargetMode="External" Id="Rc8564d36f0e545aa" /><Relationship Type="http://schemas.openxmlformats.org/officeDocument/2006/relationships/hyperlink" Target="https://meteor.aihw.gov.au/RegistrationAuthority/11" TargetMode="External" Id="Racef14e2913349ac" /><Relationship Type="http://schemas.openxmlformats.org/officeDocument/2006/relationships/hyperlink" Target="https://meteor.aihw.gov.au/content/750410" TargetMode="External" Id="R6d9285736aa74d86" /><Relationship Type="http://schemas.openxmlformats.org/officeDocument/2006/relationships/hyperlink" Target="https://meteor.aihw.gov.au/RegistrationAuthority/12" TargetMode="External" Id="R284eba799d9d44e0" /><Relationship Type="http://schemas.openxmlformats.org/officeDocument/2006/relationships/hyperlink" Target="https://meteor.aihw.gov.au/content/686238" TargetMode="External" Id="R4622468b5dc2465b" /><Relationship Type="http://schemas.openxmlformats.org/officeDocument/2006/relationships/hyperlink" Target="https://meteor.aihw.gov.au/RegistrationAuthority/12" TargetMode="External" Id="R516ac54d202b464b" /><Relationship Type="http://schemas.openxmlformats.org/officeDocument/2006/relationships/hyperlink" Target="https://meteor.aihw.gov.au/RegistrationAuthority/14" TargetMode="External" Id="R99f6b7d1b1274688" /></Relationships>
</file>

<file path=word/_rels/header1.xml.rels>&#65279;<?xml version="1.0" encoding="utf-8"?><Relationships xmlns="http://schemas.openxmlformats.org/package/2006/relationships"><Relationship Type="http://schemas.openxmlformats.org/officeDocument/2006/relationships/image" Target="/media/image.png" Id="R6ad2e4fd88054f77" /></Relationships>
</file>