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6cca5ecad8455d" /></Relationships>
</file>

<file path=word/document.xml><?xml version="1.0" encoding="utf-8"?>
<w:document xmlns:r="http://schemas.openxmlformats.org/officeDocument/2006/relationships" xmlns:w="http://schemas.openxmlformats.org/wordprocessingml/2006/main">
  <w:body>
    <w:p>
      <w:pPr>
        <w:pStyle w:val="Title"/>
      </w:pPr>
      <w:r>
        <w:t>Dwelling—upgrade requirement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Dwelling—upgrade requirement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2e3bf48ad5466e">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upgrade required for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Planning and property management purposes.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0c9be2c97c4f7f">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9e5b0e6225dc4b27">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18e3ac1f88e0458d">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6fe526e448bb4f34">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2aca9f02354d4389">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b3c0ae3cfbc4efb">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cdfc9c32e1b0462d">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8c61e9d1297244dd">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e95aa881094eeb">
              <w:r>
                <w:rPr>
                  <w:rStyle w:val="Hyperlink"/>
                </w:rPr>
                <w:t xml:space="preserve">Upgrade requirement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upgrade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4140f16c3e49b4">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510524f7914e88">
              <w:r>
                <w:rPr>
                  <w:rStyle w:val="Hyperlink"/>
                </w:rPr>
                <w:t xml:space="preserve">Dwelling—upgrade requirement status, code N</w:t>
              </w:r>
            </w:hyperlink>
          </w:p>
          <w:p>
            <w:pPr>
              <w:spacing w:before="0" w:after="0"/>
            </w:pPr>
            <w:r>
              <w:rPr>
                <w:rStyle w:val="row-content"/>
                <w:color w:val="244061"/>
              </w:rPr>
              <w:t xml:space="preserve">       </w:t>
            </w:r>
            <w:hyperlink w:history="true" r:id="Re1cecf15857d479f">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d077692222bb4f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292341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bc864680d549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77692222bb4fa6" /><Relationship Type="http://schemas.openxmlformats.org/officeDocument/2006/relationships/header" Target="/word/header1.xml" Id="R5a4f479793c44779" /><Relationship Type="http://schemas.openxmlformats.org/officeDocument/2006/relationships/settings" Target="/word/settings.xml" Id="R449e6aff4a0846b2" /><Relationship Type="http://schemas.openxmlformats.org/officeDocument/2006/relationships/styles" Target="/word/styles.xml" Id="R5252acb6ea734bf7" /><Relationship Type="http://schemas.openxmlformats.org/officeDocument/2006/relationships/hyperlink" Target="https://meteor.aihw.gov.au/RegistrationAuthority/11" TargetMode="External" Id="Re92e3bf48ad5466e" /><Relationship Type="http://schemas.openxmlformats.org/officeDocument/2006/relationships/hyperlink" Target="https://meteor.aihw.gov.au/content/268982" TargetMode="External" Id="R790c9be2c97c4f7f" /><Relationship Type="http://schemas.openxmlformats.org/officeDocument/2006/relationships/hyperlink" Target="https://meteor.aihw.gov.au/content/327414" TargetMode="External" Id="R9e5b0e6225dc4b27" /><Relationship Type="http://schemas.openxmlformats.org/officeDocument/2006/relationships/hyperlink" Target="https://meteor.aihw.gov.au/content/327318" TargetMode="External" Id="R18e3ac1f88e0458d" /><Relationship Type="http://schemas.openxmlformats.org/officeDocument/2006/relationships/hyperlink" Target="https://meteor.aihw.gov.au/content/327408" TargetMode="External" Id="R6fe526e448bb4f34" /><Relationship Type="http://schemas.openxmlformats.org/officeDocument/2006/relationships/hyperlink" Target="https://meteor.aihw.gov.au/content/327412" TargetMode="External" Id="R2aca9f02354d4389" /><Relationship Type="http://schemas.openxmlformats.org/officeDocument/2006/relationships/hyperlink" Target="https://meteor.aihw.gov.au/content/315988" TargetMode="External" Id="R3b3c0ae3cfbc4efb" /><Relationship Type="http://schemas.openxmlformats.org/officeDocument/2006/relationships/hyperlink" Target="https://meteor.aihw.gov.au/content/327410" TargetMode="External" Id="Rcdfc9c32e1b0462d" /><Relationship Type="http://schemas.openxmlformats.org/officeDocument/2006/relationships/hyperlink" Target="http://www.abs.gov.au" TargetMode="External" Id="R8c61e9d1297244dd" /><Relationship Type="http://schemas.openxmlformats.org/officeDocument/2006/relationships/hyperlink" Target="https://meteor.aihw.gov.au/content/292339" TargetMode="External" Id="Rbce95aa881094eeb" /><Relationship Type="http://schemas.openxmlformats.org/officeDocument/2006/relationships/hyperlink" Target="https://meteor.aihw.gov.au/content/274654" TargetMode="External" Id="R304140f16c3e49b4" /><Relationship Type="http://schemas.openxmlformats.org/officeDocument/2006/relationships/hyperlink" Target="https://meteor.aihw.gov.au/content/292343" TargetMode="External" Id="R4a510524f7914e88" /><Relationship Type="http://schemas.openxmlformats.org/officeDocument/2006/relationships/hyperlink" Target="https://meteor.aihw.gov.au/RegistrationAuthority/11" TargetMode="External" Id="Re1cecf15857d479f" /></Relationships>
</file>

<file path=word/_rels/header1.xml.rels>&#65279;<?xml version="1.0" encoding="utf-8"?><Relationships xmlns="http://schemas.openxmlformats.org/package/2006/relationships"><Relationship Type="http://schemas.openxmlformats.org/officeDocument/2006/relationships/image" Target="/media/image.png" Id="Re5bc864680d54983" /></Relationships>
</file>