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02df2ac814332"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e9009dde84248">
              <w:r>
                <w:rPr>
                  <w:rStyle w:val="Hyperlink"/>
                  <w:color w:val="244061"/>
                </w:rPr>
                <w:t xml:space="preserve">Health</w:t>
              </w:r>
            </w:hyperlink>
            <w:r>
              <w:rPr>
                <w:rStyle w:val="row-content"/>
                <w:color w:val="244061"/>
              </w:rPr>
              <w:t xml:space="preserve">, Standard 05/12/2007</w:t>
            </w:r>
          </w:p>
          <w:p>
            <w:pPr>
              <w:spacing w:before="0" w:after="0"/>
            </w:pPr>
            <w:hyperlink w:history="true" r:id="R12141f26e3524ca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d2d0f388617411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 from clients and/or staff within a service provider organisation's workforce.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07f6801d4b4b6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3372e4209f452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0d147744b849a1">
              <w:r>
                <w:rPr>
                  <w:rStyle w:val="Hyperlink"/>
                </w:rPr>
                <w:t xml:space="preserve">Feedback collection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5eb0b696c842c0">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d30aa50697435d">
              <w:r>
                <w:rPr>
                  <w:rStyle w:val="Hyperlink"/>
                </w:rPr>
                <w:t xml:space="preserve">Service provider organisation—feedback collection indicator, yes/no code N</w:t>
              </w:r>
            </w:hyperlink>
          </w:p>
          <w:p>
            <w:pPr>
              <w:pStyle w:val="registration-status"/>
              <w:spacing w:before="0" w:after="0"/>
            </w:pPr>
            <w:hyperlink w:history="true" r:id="R2117dec394df465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9d91d940ac1465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1021ad899d64566">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2b18274d6f6b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290392</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e7d51bf0b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8274d6f6b4a83" /><Relationship Type="http://schemas.openxmlformats.org/officeDocument/2006/relationships/header" Target="/word/header1.xml" Id="Rf3bdfd6b40874cbe" /><Relationship Type="http://schemas.openxmlformats.org/officeDocument/2006/relationships/settings" Target="/word/settings.xml" Id="Rb3bfd5947f284c76" /><Relationship Type="http://schemas.openxmlformats.org/officeDocument/2006/relationships/styles" Target="/word/styles.xml" Id="Rd0b2e74e124249b1" /><Relationship Type="http://schemas.openxmlformats.org/officeDocument/2006/relationships/hyperlink" Target="https://meteor.aihw.gov.au/RegistrationAuthority/12" TargetMode="External" Id="Rc24e9009dde84248" /><Relationship Type="http://schemas.openxmlformats.org/officeDocument/2006/relationships/hyperlink" Target="https://meteor.aihw.gov.au/RegistrationAuthority/1" TargetMode="External" Id="R12141f26e3524ca3" /><Relationship Type="http://schemas.openxmlformats.org/officeDocument/2006/relationships/hyperlink" Target="https://meteor.aihw.gov.au/RegistrationAuthority/16" TargetMode="External" Id="R0d2d0f3886174118" /><Relationship Type="http://schemas.openxmlformats.org/officeDocument/2006/relationships/hyperlink" Target="https://meteor.aihw.gov.au/content/269022" TargetMode="External" Id="Rdf07f6801d4b4b63" /><Relationship Type="http://schemas.openxmlformats.org/officeDocument/2006/relationships/hyperlink" Target="https://meteor.aihw.gov.au/content/281131" TargetMode="External" Id="Rc43372e4209f4524" /><Relationship Type="http://schemas.openxmlformats.org/officeDocument/2006/relationships/hyperlink" Target="https://meteor.aihw.gov.au/content/290389" TargetMode="External" Id="Re10d147744b849a1" /><Relationship Type="http://schemas.openxmlformats.org/officeDocument/2006/relationships/hyperlink" Target="https://meteor.aihw.gov.au/content/274657" TargetMode="External" Id="Re55eb0b696c842c0" /><Relationship Type="http://schemas.openxmlformats.org/officeDocument/2006/relationships/hyperlink" Target="https://meteor.aihw.gov.au/content/290438" TargetMode="External" Id="R01d30aa50697435d" /><Relationship Type="http://schemas.openxmlformats.org/officeDocument/2006/relationships/hyperlink" Target="https://meteor.aihw.gov.au/RegistrationAuthority/1" TargetMode="External" Id="R2117dec394df465c" /><Relationship Type="http://schemas.openxmlformats.org/officeDocument/2006/relationships/hyperlink" Target="https://meteor.aihw.gov.au/RegistrationAuthority/16" TargetMode="External" Id="Re9d91d940ac14655" /><Relationship Type="http://schemas.openxmlformats.org/officeDocument/2006/relationships/hyperlink" Target="https://meteor.aihw.gov.au/RegistrationAuthority/12" TargetMode="External" Id="Rc1021ad899d64566" /></Relationships>
</file>

<file path=word/_rels/header1.xml.rels>&#65279;<?xml version="1.0" encoding="utf-8"?><Relationships xmlns="http://schemas.openxmlformats.org/package/2006/relationships"><Relationship Type="http://schemas.openxmlformats.org/officeDocument/2006/relationships/image" Target="/media/image.png" Id="R6e3e7d51bf0b491e" /></Relationships>
</file>