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58ae39b464e0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2005-04-27T13:08:28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2005-04-27T13:08:28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00" w:type="pct"/>
                  <w:vAlign w:val="top"/>
                </w:tcPr>
                <w:p>
                  <w:hyperlink w:history="true" r:id="R40a0fc9a61534e28">
                    <w:r>
                      <w:rPr>
                        <w:rStyle w:val="Hyperlink"/>
                      </w:rPr>
                      <w:t xml:space="preserve">Test Object class</w:t>
                    </w:r>
                  </w:hyperlink>
                  <w:r>
                    <w:rPr>
                      <w:rStyle w:val="row-content-rich-text"/>
                    </w:rPr>
                    <w:t xml:space="preserve">[</w:t>
                  </w:r>
                  <w:hyperlink w:history="true" r:id="R82e8b847240442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e8b847240442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57736bcd2141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Object Class</w:t>
                  </w:r>
                </w:p>
              </w:tc>
              <w:tc>
                <w:tcPr>
                  <w:tcW w:w="800" w:type="pct"/>
                  <w:vAlign w:val="top"/>
                </w:tcPr>
                <w:p>
                  <w:r>
                    <w:t xml:space="preserve">Training workgroup</w:t>
                  </w:r>
                </w:p>
              </w:tc>
              <w:tc>
                <w:tcPr>
                  <w:tcW w:w="550" w:type="pct"/>
                  <w:vAlign w:val="top"/>
                </w:tcPr>
                <w:p>
                  <w:r>
                    <w:t xml:space="preserve">290077</w:t>
                  </w:r>
                </w:p>
              </w:tc>
              <w:tc>
                <w:tcPr>
                  <w:tcW w:w="1950" w:type="pct"/>
                  <w:vAlign w:val="top"/>
                </w:tcPr>
                <w:p>
                  <w:r>
                    <w:t xml:space="preserve">meteor.aihw.gov.au:2385:426ec9163a88c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3d2a81b87747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915318d9bd4031">
              <w:r>
                <w:rPr>
                  <w:rStyle w:val="Hyperlink"/>
                </w:rPr>
                <w:t xml:space="preserve">2005-04-27T13:08:28.xml</w:t>
              </w:r>
            </w:hyperlink>
            <w:r>
              <w:rPr>
                <w:rStyle w:val="row-content"/>
              </w:rPr>
              <w:t xml:space="preserve"> (5.6 KB)</w:t>
            </w:r>
            <w:r>
              <w:br/>
            </w:r>
          </w:p>
        </w:tc>
      </w:tr>
    </w:tbl>
    <w:p>
      <w:r>
        <w:br/>
      </w:r>
    </w:p>
    <w:sectPr>
      <w:footerReference xmlns:r="http://schemas.openxmlformats.org/officeDocument/2006/relationships" w:type="default" r:id="Rcbc4da9fc8c2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171275b2a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4da9fc8c240b7" /><Relationship Type="http://schemas.openxmlformats.org/officeDocument/2006/relationships/header" Target="/word/header1.xml" Id="R2253c37ece8b4805" /><Relationship Type="http://schemas.openxmlformats.org/officeDocument/2006/relationships/settings" Target="/word/settings.xml" Id="Re3ce020a42054da4" /><Relationship Type="http://schemas.openxmlformats.org/officeDocument/2006/relationships/styles" Target="/word/styles.xml" Id="R792deb06ba904c5c" /><Relationship Type="http://schemas.openxmlformats.org/officeDocument/2006/relationships/image" Target="/media/image.gif" Id="R6157736bcd214150" /><Relationship Type="http://schemas.openxmlformats.org/officeDocument/2006/relationships/image" Target="/media/image2.gif" Id="Red3d2a81b877470f" /><Relationship Type="http://schemas.openxmlformats.org/officeDocument/2006/relationships/hyperlink" Target="https://meteor.aihw.gov.au/content/290077" TargetMode="External" Id="R40a0fc9a61534e28" /><Relationship Type="http://schemas.openxmlformats.org/officeDocument/2006/relationships/hyperlink" Target="https://meteor.aihw.gov.au/content/maintain/edit/index.phtml?itemId=290077" TargetMode="External" Id="R82e8b8472404429a" /><Relationship Type="http://schemas.openxmlformats.org/officeDocument/2006/relationships/hyperlink" Target="https://meteor.aihw.gov.au/content/290208/download?nodeId=file426f022cecc21" TargetMode="External" Id="Reb915318d9bd4031" /></Relationships>
</file>

<file path=word/_rels/header1.xml.rels>&#65279;<?xml version="1.0" encoding="utf-8"?><Relationships xmlns="http://schemas.openxmlformats.org/package/2006/relationships"><Relationship Type="http://schemas.openxmlformats.org/officeDocument/2006/relationships/image" Target="/media/image.png" Id="Rb86171275b2a47be" /></Relationships>
</file>