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669eb58594a0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committee representation arrangements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committee representation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0ddc58d9043e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to which a specialised mental health service organisation has formal committee mechanisms in place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fad38cba754a5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8e5cee50ae4d6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0849b669af4075">
              <w:r>
                <w:rPr>
                  <w:rStyle w:val="Hyperlink"/>
                </w:rPr>
                <w:t xml:space="preserve">Consumer committee representation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of formal committee mechanisms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658f2af1d0442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spacing w:after="160"/>
            </w:pPr>
            <w:r>
              <w:rPr>
                <w:rStyle w:val="row-content-rich-text"/>
              </w:rPr>
              <w:t xml:space="preserve">Mental health service consumers include persons receiving care for their own, or another persons’, mental illness or psychiatric disability.</w:t>
            </w:r>
          </w:p>
          <w:p>
            <w:pPr/>
            <w:r>
              <w:rPr>
                <w:rStyle w:val="row-content-rich-text"/>
              </w:rPr>
              <w:t xml:space="preserve">To be regarded as having a formal position on a management or advisory committee the consumer representative needs to be a voting member.</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408d3658e04be1">
              <w:r>
                <w:rPr>
                  <w:rStyle w:val="Hyperlink"/>
                </w:rPr>
                <w:t xml:space="preserve">Specialised mental health service organisation—consumer committee representation arrangements, code N</w:t>
              </w:r>
            </w:hyperlink>
          </w:p>
          <w:p>
            <w:pPr>
              <w:pStyle w:val="registration-status"/>
              <w:spacing w:before="0" w:after="0"/>
            </w:pPr>
            <w:hyperlink w:history="true" r:id="R59193623c5314d0e">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49dd6c5b7df8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37deee2a4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d6c5b7df848ed" /><Relationship Type="http://schemas.openxmlformats.org/officeDocument/2006/relationships/header" Target="/word/header1.xml" Id="R086aafbb576c4874" /><Relationship Type="http://schemas.openxmlformats.org/officeDocument/2006/relationships/settings" Target="/word/settings.xml" Id="R3f45d8f9c91a49b2" /><Relationship Type="http://schemas.openxmlformats.org/officeDocument/2006/relationships/styles" Target="/word/styles.xml" Id="Rb95ff6e0ceaf45da" /><Relationship Type="http://schemas.openxmlformats.org/officeDocument/2006/relationships/numbering" Target="/word/numbering.xml" Id="Rf7e629afcb5a4005" /><Relationship Type="http://schemas.openxmlformats.org/officeDocument/2006/relationships/hyperlink" Target="https://meteor.aihw.gov.au/RegistrationAuthority/12" TargetMode="External" Id="Rb5b0ddc58d9043ef" /><Relationship Type="http://schemas.openxmlformats.org/officeDocument/2006/relationships/hyperlink" Target="https://meteor.aihw.gov.au/content/286449" TargetMode="External" Id="Rb9fad38cba754a50" /><Relationship Type="http://schemas.openxmlformats.org/officeDocument/2006/relationships/hyperlink" Target="https://meteor.aihw.gov.au/content/281131" TargetMode="External" Id="R468e5cee50ae4d67" /><Relationship Type="http://schemas.openxmlformats.org/officeDocument/2006/relationships/hyperlink" Target="https://meteor.aihw.gov.au/content/288847" TargetMode="External" Id="Rf40849b669af4075" /><Relationship Type="http://schemas.openxmlformats.org/officeDocument/2006/relationships/hyperlink" Target="https://meteor.aihw.gov.au/content/274656" TargetMode="External" Id="Rdd658f2af1d04421" /><Relationship Type="http://schemas.openxmlformats.org/officeDocument/2006/relationships/hyperlink" Target="https://meteor.aihw.gov.au/content/288855" TargetMode="External" Id="R5c408d3658e04be1" /><Relationship Type="http://schemas.openxmlformats.org/officeDocument/2006/relationships/hyperlink" Target="https://meteor.aihw.gov.au/RegistrationAuthority/12" TargetMode="External" Id="R59193623c5314d0e" /></Relationships>
</file>

<file path=word/_rels/header1.xml.rels>&#65279;<?xml version="1.0" encoding="utf-8"?><Relationships xmlns="http://schemas.openxmlformats.org/package/2006/relationships"><Relationship Type="http://schemas.openxmlformats.org/officeDocument/2006/relationships/image" Target="/media/image.png" Id="R60937deee2a44468" /></Relationships>
</file>