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6e8ab6d5244a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2005-04-15T16:35:56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2005-04-15T16:35:56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500" w:type="pct"/>
                  <w:vAlign w:val="top"/>
                </w:tcPr>
                <w:p>
                  <w:pPr>
                    <w:spacing w:after="160"/>
                  </w:pPr>
                  <w:r>
                    <w:rPr>
                      <w:rStyle w:val="row-content-rich-text"/>
                    </w:rPr>
                    <w:t xml:space="preserve">Edit XSL for meteorDataElement </w:t>
                  </w:r>
                  <w:r>
                    <w:rPr>
                      <w:rStyle w:val="row-content-rich-text"/>
                    </w:rPr>
                    <w:t xml:space="preserve">[</w:t>
                  </w:r>
                  <w:hyperlink w:history="true" r:id="R8004056d8362408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04056d836240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43f9696fb141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XSL</w:t>
                  </w:r>
                </w:p>
              </w:tc>
              <w:tc>
                <w:tcPr>
                  <w:tcW w:w="600" w:type="pct"/>
                  <w:vAlign w:val="top"/>
                </w:tcPr>
                <w:p>
                  <w:r>
                    <w:t xml:space="preserve">METeOR - types</w:t>
                  </w:r>
                </w:p>
              </w:tc>
              <w:tc>
                <w:tcPr>
                  <w:tcW w:w="550" w:type="pct"/>
                  <w:vAlign w:val="top"/>
                </w:tcPr>
                <w:p>
                  <w:r>
                    <w:t xml:space="preserve">288689</w:t>
                  </w:r>
                </w:p>
              </w:tc>
              <w:tc>
                <w:tcPr>
                  <w:tcW w:w="1950" w:type="pct"/>
                  <w:vAlign w:val="top"/>
                </w:tcPr>
                <w:p>
                  <w:r>
                    <w:t xml:space="preserve">meteor.aihw.gov.au:14732:425f60518155b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a97195cd2640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81c5f0bbca4eb3">
              <w:r>
                <w:rPr>
                  <w:rStyle w:val="Hyperlink"/>
                </w:rPr>
                <w:t xml:space="preserve">2005-04-15T16:35:56.xml</w:t>
              </w:r>
            </w:hyperlink>
            <w:r>
              <w:rPr>
                <w:rStyle w:val="row-content"/>
              </w:rPr>
              <w:t xml:space="preserve"> (11.4 KB)</w:t>
            </w:r>
            <w:r>
              <w:br/>
            </w:r>
          </w:p>
        </w:tc>
      </w:tr>
    </w:tbl>
    <w:p>
      <w:r>
        <w:br/>
      </w:r>
    </w:p>
    <w:sectPr>
      <w:footerReference xmlns:r="http://schemas.openxmlformats.org/officeDocument/2006/relationships" w:type="default" r:id="Ra4ad9b58ecd6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414c8b338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d9b58ecd640c6" /><Relationship Type="http://schemas.openxmlformats.org/officeDocument/2006/relationships/header" Target="/word/header1.xml" Id="Rf1e367895eee47b0" /><Relationship Type="http://schemas.openxmlformats.org/officeDocument/2006/relationships/settings" Target="/word/settings.xml" Id="R11ce988f24a44f70" /><Relationship Type="http://schemas.openxmlformats.org/officeDocument/2006/relationships/styles" Target="/word/styles.xml" Id="R353c3970355a49b2" /><Relationship Type="http://schemas.openxmlformats.org/officeDocument/2006/relationships/image" Target="/media/image.gif" Id="R7a43f9696fb14124" /><Relationship Type="http://schemas.openxmlformats.org/officeDocument/2006/relationships/image" Target="/media/image2.gif" Id="R48a97195cd264034" /><Relationship Type="http://schemas.openxmlformats.org/officeDocument/2006/relationships/hyperlink" Target="https://meteor.aihw.gov.au/content/maintain/edit/index.phtml?itemId=164958" TargetMode="External" Id="R8004056d8362408c" /><Relationship Type="http://schemas.openxmlformats.org/officeDocument/2006/relationships/hyperlink" Target="https://meteor.aihw.gov.au/content/288694/download?nodeId=file425f60cc8d8b8" TargetMode="External" Id="R6181c5f0bbca4eb3" /></Relationships>
</file>

<file path=word/_rels/header1.xml.rels>&#65279;<?xml version="1.0" encoding="utf-8"?><Relationships xmlns="http://schemas.openxmlformats.org/package/2006/relationships"><Relationship Type="http://schemas.openxmlformats.org/officeDocument/2006/relationships/image" Target="/media/image.png" Id="R64b414c8b33841aa" /></Relationships>
</file>