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375ed3d7e49ea"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f67e1832a483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a36965e8298456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9205819fc24c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4acfd576794b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bd987531f649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cfe826f8744804">
              <w:r>
                <w:rPr>
                  <w:rStyle w:val="Hyperlink"/>
                </w:rPr>
                <w:t xml:space="preserve">Given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94b75ef9c34cc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25a8b238fb49a4">
              <w:r>
                <w:rPr>
                  <w:rStyle w:val="Hyperlink"/>
                </w:rPr>
                <w:t xml:space="preserve">Person—given name sequence number </w:t>
              </w:r>
            </w:hyperlink>
          </w:p>
          <w:p>
            <w:pPr>
              <w:spacing w:before="0" w:after="0"/>
            </w:pPr>
            <w:r>
              <w:rPr>
                <w:rStyle w:val="row-content"/>
                <w:color w:val="244061"/>
              </w:rPr>
              <w:t xml:space="preserve">       </w:t>
            </w:r>
            <w:hyperlink w:history="true" r:id="Rd4961fc2098240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5d98c7cb34b06">
              <w:r>
                <w:rPr>
                  <w:rStyle w:val="Hyperlink"/>
                </w:rPr>
                <w:t xml:space="preserve">Person (name)—given name sequence number, code N</w:t>
              </w:r>
            </w:hyperlink>
          </w:p>
          <w:p>
            <w:pPr>
              <w:spacing w:before="0" w:after="0"/>
            </w:pPr>
            <w:r>
              <w:rPr>
                <w:rStyle w:val="row-content"/>
                <w:color w:val="244061"/>
              </w:rPr>
              <w:t xml:space="preserve">       </w:t>
            </w:r>
            <w:hyperlink w:history="true" r:id="Re9080dabc95b4be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99907f1c3d7409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7f388bbff555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1ca4976ce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88bbff555439a" /><Relationship Type="http://schemas.openxmlformats.org/officeDocument/2006/relationships/header" Target="/word/header1.xml" Id="R78871d0aa8094030" /><Relationship Type="http://schemas.openxmlformats.org/officeDocument/2006/relationships/settings" Target="/word/settings.xml" Id="Re398554530404d45" /><Relationship Type="http://schemas.openxmlformats.org/officeDocument/2006/relationships/styles" Target="/word/styles.xml" Id="Ra689b21377f041de" /><Relationship Type="http://schemas.openxmlformats.org/officeDocument/2006/relationships/hyperlink" Target="https://meteor.aihw.gov.au/RegistrationAuthority/1" TargetMode="External" Id="Rd2bf67e1832a483f" /><Relationship Type="http://schemas.openxmlformats.org/officeDocument/2006/relationships/hyperlink" Target="https://meteor.aihw.gov.au/RegistrationAuthority/12" TargetMode="External" Id="Rca36965e8298456c" /><Relationship Type="http://schemas.openxmlformats.org/officeDocument/2006/relationships/hyperlink" Target="https://meteor.aihw.gov.au/content/268955" TargetMode="External" Id="Rb99205819fc24c45" /><Relationship Type="http://schemas.openxmlformats.org/officeDocument/2006/relationships/hyperlink" Target="https://www.ag.gov.au/Publications/Pages/AustralianGovernmentGuidelinesontheRecognitionofSexandGender.aspx" TargetMode="External" Id="R524acfd576794b14" /><Relationship Type="http://schemas.openxmlformats.org/officeDocument/2006/relationships/hyperlink" Target="http://abs.gov.au/AUSSTATS/abs@.nsf/Lookup/1200.0.55.012Main+Features12016?OpenDocument" TargetMode="External" Id="R76bd987531f649ef" /><Relationship Type="http://schemas.openxmlformats.org/officeDocument/2006/relationships/hyperlink" Target="https://meteor.aihw.gov.au/content/287587" TargetMode="External" Id="Redcfe826f8744804" /><Relationship Type="http://schemas.openxmlformats.org/officeDocument/2006/relationships/hyperlink" Target="https://meteor.aihw.gov.au/content/274655" TargetMode="External" Id="R1494b75ef9c34cc2" /><Relationship Type="http://schemas.openxmlformats.org/officeDocument/2006/relationships/hyperlink" Target="https://meteor.aihw.gov.au/content/613358" TargetMode="External" Id="Re325a8b238fb49a4" /><Relationship Type="http://schemas.openxmlformats.org/officeDocument/2006/relationships/hyperlink" Target="https://meteor.aihw.gov.au/RegistrationAuthority/12" TargetMode="External" Id="Rd4961fc209824036" /><Relationship Type="http://schemas.openxmlformats.org/officeDocument/2006/relationships/hyperlink" Target="https://meteor.aihw.gov.au/content/287595" TargetMode="External" Id="Rf9e5d98c7cb34b06" /><Relationship Type="http://schemas.openxmlformats.org/officeDocument/2006/relationships/hyperlink" Target="https://meteor.aihw.gov.au/RegistrationAuthority/1" TargetMode="External" Id="Re9080dabc95b4bea" /><Relationship Type="http://schemas.openxmlformats.org/officeDocument/2006/relationships/hyperlink" Target="https://meteor.aihw.gov.au/RegistrationAuthority/12" TargetMode="External" Id="R099907f1c3d7409c" /></Relationships>
</file>

<file path=word/_rels/header1.xml.rels>&#65279;<?xml version="1.0" encoding="utf-8"?><Relationships xmlns="http://schemas.openxmlformats.org/package/2006/relationships"><Relationship Type="http://schemas.openxmlformats.org/officeDocument/2006/relationships/image" Target="/media/image.png" Id="R4f21ca4976ce4294" /></Relationships>
</file>