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c31c3612d45f8"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60e25bb47452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cfe57470f6045c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4545c886314e01">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a2c69638e3419e">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collection.</w:t>
            </w:r>
          </w:p>
          <w:p>
            <w:pPr/>
            <w:r>
              <w:rPr>
                <w:rStyle w:val="row-content-rich-text"/>
              </w:rPr>
              <w:t xml:space="preserve">The Postal Address File may be used at the time of data collection to confirm that the combined metadata items of address line, suburb/town/locality, Australian state/territory identifier and postcode - Australian are accurately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ddbb85370d4800">
              <w:r>
                <w:rPr>
                  <w:rStyle w:val="Hyperlink"/>
                </w:rPr>
                <w:t xml:space="preserve">Person (address)—postal delivery point identifier, {N(8)}</w:t>
              </w:r>
            </w:hyperlink>
          </w:p>
          <w:p>
            <w:pPr>
              <w:spacing w:before="0" w:after="0"/>
            </w:pPr>
            <w:r>
              <w:rPr>
                <w:rStyle w:val="row-content"/>
                <w:color w:val="244061"/>
              </w:rPr>
              <w:t xml:space="preserve">       </w:t>
            </w:r>
            <w:hyperlink w:history="true" r:id="R2fd27f7b0f674ee1">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beccce67f5d42d4">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156c6de407754262">
              <w:r>
                <w:rPr>
                  <w:rStyle w:val="Hyperlink"/>
                </w:rPr>
                <w:t xml:space="preserve">Address—postal delivery point identifier, identifier {N(8)}</w:t>
              </w:r>
            </w:hyperlink>
          </w:p>
          <w:p>
            <w:pPr>
              <w:spacing w:before="0" w:after="0"/>
            </w:pPr>
            <w:r>
              <w:rPr>
                <w:rStyle w:val="row-content"/>
                <w:color w:val="244061"/>
              </w:rPr>
              <w:t xml:space="preserve">       </w:t>
            </w:r>
            <w:hyperlink w:history="true" r:id="Rb68523177df14fc7">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5885c40855654e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1fbb540dfce416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e46b44a33f4dfa">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e8d7cd7b364146b0">
              <w:r>
                <w:rPr>
                  <w:rStyle w:val="Hyperlink"/>
                </w:rPr>
                <w:t xml:space="preserve">Person (address)—suburb/town/locality name, text A[A(49)]</w:t>
              </w:r>
            </w:hyperlink>
          </w:p>
          <w:p>
            <w:pPr>
              <w:spacing w:before="0" w:after="0"/>
            </w:pPr>
            <w:r>
              <w:rPr>
                <w:rStyle w:val="row-content"/>
                <w:color w:val="244061"/>
              </w:rPr>
              <w:t xml:space="preserve">       </w:t>
            </w:r>
            <w:hyperlink w:history="true" r:id="Rac8135d3e7b8474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350a512b4574773">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3bc8099b833437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43a3e0f7f944a7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b278e4fb7b8477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42002e3ace46ca">
              <w:r>
                <w:rPr>
                  <w:rStyle w:val="Hyperlink"/>
                </w:rPr>
                <w:t xml:space="preserve">Health care client identification DSS</w:t>
              </w:r>
            </w:hyperlink>
          </w:p>
          <w:p>
            <w:pPr>
              <w:spacing w:before="0" w:after="0"/>
            </w:pPr>
            <w:r>
              <w:rPr>
                <w:rStyle w:val="row-content"/>
                <w:color w:val="244061"/>
              </w:rPr>
              <w:t xml:space="preserve">       </w:t>
            </w:r>
            <w:hyperlink w:history="true" r:id="R21d9b4d3eab2496a">
              <w:r>
                <w:rPr>
                  <w:rStyle w:val="Hyperlink"/>
                  <w:color w:val="244061"/>
                </w:rPr>
                <w:t xml:space="preserve">Health</w:t>
              </w:r>
            </w:hyperlink>
            <w:r>
              <w:rPr>
                <w:rStyle w:val="row-content"/>
                <w:color w:val="244061"/>
              </w:rPr>
              <w:t xml:space="preserve">, Superseded 03/12/2008</w:t>
            </w:r>
          </w:p>
          <w:p>
            <w:r>
              <w:br/>
            </w:r>
            <w:hyperlink w:history="true" r:id="R1d2a975ae1a54f03">
              <w:r>
                <w:rPr>
                  <w:rStyle w:val="Hyperlink"/>
                </w:rPr>
                <w:t xml:space="preserve">Health care client identification DSS</w:t>
              </w:r>
            </w:hyperlink>
          </w:p>
          <w:p>
            <w:pPr>
              <w:spacing w:before="0" w:after="0"/>
            </w:pPr>
            <w:r>
              <w:rPr>
                <w:rStyle w:val="row-content"/>
                <w:color w:val="244061"/>
              </w:rPr>
              <w:t xml:space="preserve">       </w:t>
            </w:r>
            <w:hyperlink w:history="true" r:id="R8ac14585dd02464e">
              <w:r>
                <w:rPr>
                  <w:rStyle w:val="Hyperlink"/>
                  <w:color w:val="244061"/>
                </w:rPr>
                <w:t xml:space="preserve">Health</w:t>
              </w:r>
            </w:hyperlink>
            <w:r>
              <w:rPr>
                <w:rStyle w:val="row-content"/>
                <w:color w:val="244061"/>
              </w:rPr>
              <w:t xml:space="preserve">, Retired 20/03/2013</w:t>
            </w:r>
          </w:p>
          <w:p>
            <w:r>
              <w:br/>
            </w:r>
            <w:hyperlink w:history="true" r:id="R423532b0051b48e5">
              <w:r>
                <w:rPr>
                  <w:rStyle w:val="Hyperlink"/>
                </w:rPr>
                <w:t xml:space="preserve">Health care provider identification DSS</w:t>
              </w:r>
            </w:hyperlink>
          </w:p>
          <w:p>
            <w:pPr>
              <w:spacing w:before="0" w:after="0"/>
            </w:pPr>
            <w:r>
              <w:rPr>
                <w:rStyle w:val="row-content"/>
                <w:color w:val="244061"/>
              </w:rPr>
              <w:t xml:space="preserve">       </w:t>
            </w:r>
            <w:hyperlink w:history="true" r:id="R99d9972015cd4c5d">
              <w:r>
                <w:rPr>
                  <w:rStyle w:val="Hyperlink"/>
                  <w:color w:val="244061"/>
                </w:rPr>
                <w:t xml:space="preserve">Health</w:t>
              </w:r>
            </w:hyperlink>
            <w:r>
              <w:rPr>
                <w:rStyle w:val="row-content"/>
                <w:color w:val="244061"/>
              </w:rPr>
              <w:t xml:space="preserve">, Superseded 04/07/2007</w:t>
            </w:r>
          </w:p>
          <w:p>
            <w:r>
              <w:br/>
            </w:r>
            <w:hyperlink w:history="true" r:id="R4b238b2a4b6348ad">
              <w:r>
                <w:rPr>
                  <w:rStyle w:val="Hyperlink"/>
                </w:rPr>
                <w:t xml:space="preserve">Health care provider identification DSS</w:t>
              </w:r>
            </w:hyperlink>
          </w:p>
          <w:p>
            <w:pPr>
              <w:spacing w:before="0" w:after="0"/>
            </w:pPr>
            <w:r>
              <w:rPr>
                <w:rStyle w:val="row-content"/>
                <w:color w:val="244061"/>
              </w:rPr>
              <w:t xml:space="preserve">       </w:t>
            </w:r>
            <w:hyperlink w:history="true" r:id="R060ed827d4514bf9">
              <w:r>
                <w:rPr>
                  <w:rStyle w:val="Hyperlink"/>
                  <w:color w:val="244061"/>
                </w:rPr>
                <w:t xml:space="preserve">Health</w:t>
              </w:r>
            </w:hyperlink>
            <w:r>
              <w:rPr>
                <w:rStyle w:val="row-content"/>
                <w:color w:val="244061"/>
              </w:rPr>
              <w:t xml:space="preserve">, Superseded 03/12/2008</w:t>
            </w:r>
          </w:p>
          <w:p>
            <w:r>
              <w:br/>
            </w:r>
            <w:hyperlink w:history="true" r:id="R2c02cdfdddef487f">
              <w:r>
                <w:rPr>
                  <w:rStyle w:val="Hyperlink"/>
                </w:rPr>
                <w:t xml:space="preserve">Health care provider identification DSS</w:t>
              </w:r>
            </w:hyperlink>
          </w:p>
          <w:p>
            <w:pPr>
              <w:spacing w:before="0" w:after="0"/>
            </w:pPr>
            <w:r>
              <w:rPr>
                <w:rStyle w:val="row-content"/>
                <w:color w:val="244061"/>
              </w:rPr>
              <w:t xml:space="preserve">       </w:t>
            </w:r>
            <w:hyperlink w:history="true" r:id="R0aa124d06b2747a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f71efd1ae12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d6e034dff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1efd1ae124600" /><Relationship Type="http://schemas.openxmlformats.org/officeDocument/2006/relationships/header" Target="/word/header1.xml" Id="Ra61290ffd3a34c2f" /><Relationship Type="http://schemas.openxmlformats.org/officeDocument/2006/relationships/settings" Target="/word/settings.xml" Id="Ra7c0e9ccc43c4767" /><Relationship Type="http://schemas.openxmlformats.org/officeDocument/2006/relationships/styles" Target="/word/styles.xml" Id="Rcf8af6626feb4755" /><Relationship Type="http://schemas.openxmlformats.org/officeDocument/2006/relationships/hyperlink" Target="https://meteor.aihw.gov.au/RegistrationAuthority/1" TargetMode="External" Id="R2e760e25bb474521" /><Relationship Type="http://schemas.openxmlformats.org/officeDocument/2006/relationships/hyperlink" Target="https://meteor.aihw.gov.au/RegistrationAuthority/12" TargetMode="External" Id="R0cfe57470f6045ca" /><Relationship Type="http://schemas.openxmlformats.org/officeDocument/2006/relationships/hyperlink" Target="https://meteor.aihw.gov.au/content/269869" TargetMode="External" Id="R694545c886314e01" /><Relationship Type="http://schemas.openxmlformats.org/officeDocument/2006/relationships/hyperlink" Target="https://meteor.aihw.gov.au/content/287218" TargetMode="External" Id="R61a2c69638e3419e" /><Relationship Type="http://schemas.openxmlformats.org/officeDocument/2006/relationships/hyperlink" Target="https://meteor.aihw.gov.au/content/270492" TargetMode="External" Id="R57ddbb85370d4800" /><Relationship Type="http://schemas.openxmlformats.org/officeDocument/2006/relationships/hyperlink" Target="https://meteor.aihw.gov.au/RegistrationAuthority/1" TargetMode="External" Id="R2fd27f7b0f674ee1" /><Relationship Type="http://schemas.openxmlformats.org/officeDocument/2006/relationships/hyperlink" Target="https://meteor.aihw.gov.au/RegistrationAuthority/12" TargetMode="External" Id="R7beccce67f5d42d4" /><Relationship Type="http://schemas.openxmlformats.org/officeDocument/2006/relationships/hyperlink" Target="https://meteor.aihw.gov.au/content/430306" TargetMode="External" Id="R156c6de407754262" /><Relationship Type="http://schemas.openxmlformats.org/officeDocument/2006/relationships/hyperlink" Target="https://meteor.aihw.gov.au/RegistrationAuthority/19" TargetMode="External" Id="Rb68523177df14fc7" /><Relationship Type="http://schemas.openxmlformats.org/officeDocument/2006/relationships/hyperlink" Target="https://meteor.aihw.gov.au/RegistrationAuthority/1" TargetMode="External" Id="R5885c40855654e1e" /><Relationship Type="http://schemas.openxmlformats.org/officeDocument/2006/relationships/hyperlink" Target="https://meteor.aihw.gov.au/RegistrationAuthority/16" TargetMode="External" Id="R81fbb540dfce4166" /><Relationship Type="http://schemas.openxmlformats.org/officeDocument/2006/relationships/hyperlink" Target="https://meteor.aihw.gov.au/RegistrationAuthority/12" TargetMode="External" Id="Rf2e46b44a33f4dfa" /><Relationship Type="http://schemas.openxmlformats.org/officeDocument/2006/relationships/hyperlink" Target="https://meteor.aihw.gov.au/content/287326" TargetMode="External" Id="Re8d7cd7b364146b0" /><Relationship Type="http://schemas.openxmlformats.org/officeDocument/2006/relationships/hyperlink" Target="https://meteor.aihw.gov.au/RegistrationAuthority/1" TargetMode="External" Id="Rac8135d3e7b84746" /><Relationship Type="http://schemas.openxmlformats.org/officeDocument/2006/relationships/hyperlink" Target="https://meteor.aihw.gov.au/RegistrationAuthority/13" TargetMode="External" Id="R9350a512b4574773" /><Relationship Type="http://schemas.openxmlformats.org/officeDocument/2006/relationships/hyperlink" Target="https://meteor.aihw.gov.au/RegistrationAuthority/12" TargetMode="External" Id="R13bc8099b8334379" /><Relationship Type="http://schemas.openxmlformats.org/officeDocument/2006/relationships/hyperlink" Target="https://meteor.aihw.gov.au/RegistrationAuthority/14" TargetMode="External" Id="R943a3e0f7f944a7b" /><Relationship Type="http://schemas.openxmlformats.org/officeDocument/2006/relationships/hyperlink" Target="https://meteor.aihw.gov.au/RegistrationAuthority/11" TargetMode="External" Id="R9b278e4fb7b8477b" /><Relationship Type="http://schemas.openxmlformats.org/officeDocument/2006/relationships/hyperlink" Target="https://meteor.aihw.gov.au/content/288765" TargetMode="External" Id="R4d42002e3ace46ca" /><Relationship Type="http://schemas.openxmlformats.org/officeDocument/2006/relationships/hyperlink" Target="https://meteor.aihw.gov.au/RegistrationAuthority/12" TargetMode="External" Id="R21d9b4d3eab2496a" /><Relationship Type="http://schemas.openxmlformats.org/officeDocument/2006/relationships/hyperlink" Target="https://meteor.aihw.gov.au/content/374201" TargetMode="External" Id="R1d2a975ae1a54f03" /><Relationship Type="http://schemas.openxmlformats.org/officeDocument/2006/relationships/hyperlink" Target="https://meteor.aihw.gov.au/RegistrationAuthority/12" TargetMode="External" Id="R8ac14585dd02464e" /><Relationship Type="http://schemas.openxmlformats.org/officeDocument/2006/relationships/hyperlink" Target="https://meteor.aihw.gov.au/content/289061" TargetMode="External" Id="R423532b0051b48e5" /><Relationship Type="http://schemas.openxmlformats.org/officeDocument/2006/relationships/hyperlink" Target="https://meteor.aihw.gov.au/RegistrationAuthority/12" TargetMode="External" Id="R99d9972015cd4c5d" /><Relationship Type="http://schemas.openxmlformats.org/officeDocument/2006/relationships/hyperlink" Target="https://meteor.aihw.gov.au/content/356020" TargetMode="External" Id="R4b238b2a4b6348ad" /><Relationship Type="http://schemas.openxmlformats.org/officeDocument/2006/relationships/hyperlink" Target="https://meteor.aihw.gov.au/RegistrationAuthority/12" TargetMode="External" Id="R060ed827d4514bf9" /><Relationship Type="http://schemas.openxmlformats.org/officeDocument/2006/relationships/hyperlink" Target="https://meteor.aihw.gov.au/content/374199" TargetMode="External" Id="R2c02cdfdddef487f" /><Relationship Type="http://schemas.openxmlformats.org/officeDocument/2006/relationships/hyperlink" Target="https://meteor.aihw.gov.au/RegistrationAuthority/12" TargetMode="External" Id="R0aa124d06b2747a4" /></Relationships>
</file>

<file path=word/_rels/header1.xml.rels>&#65279;<?xml version="1.0" encoding="utf-8"?><Relationships xmlns="http://schemas.openxmlformats.org/package/2006/relationships"><Relationship Type="http://schemas.openxmlformats.org/officeDocument/2006/relationships/image" Target="/media/image.png" Id="Rf7bd6e034dff48c5" /></Relationships>
</file>