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49486868c94ea0" /></Relationships>
</file>

<file path=word/document.xml><?xml version="1.0" encoding="utf-8"?>
<w:document xmlns:r="http://schemas.openxmlformats.org/officeDocument/2006/relationships" xmlns:w="http://schemas.openxmlformats.org/wordprocessingml/2006/main">
  <w:body>
    <w:p>
      <w:pPr>
        <w:pStyle w:val="Title"/>
      </w:pPr>
      <w:r>
        <w:t>Type of non-admitted patient care (public psychiatric, alcohol &amp; drug), DE, NHIMG, Super 01/03/2005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non-admitted patient care (public psychiatric, alcohol &amp; drug), DE, NHIMG, Super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ae87816cf634a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069986f3ce746d9">
              <w:r>
                <w:rPr>
                  <w:rStyle w:val="Hyperlink"/>
                </w:rPr>
                <w:t xml:space="preserve">Type of non-admitted patient care (public psychiatric, alcohol &amp; drug), version 1, Derived DE, NHDD, NHIMG, Superseded 01/03/2005.pdf</w:t>
              </w:r>
            </w:hyperlink>
            <w:r>
              <w:rPr>
                <w:rStyle w:val="row-content"/>
              </w:rPr>
              <w:t xml:space="preserve"> (21.1 KB)</w:t>
            </w:r>
            <w:r>
              <w:br/>
            </w:r>
          </w:p>
        </w:tc>
      </w:tr>
    </w:tbl>
    <w:p>
      <w:r>
        <w:br/>
      </w:r>
    </w:p>
    <w:sectPr>
      <w:footerReference xmlns:r="http://schemas.openxmlformats.org/officeDocument/2006/relationships" w:type="default" r:id="R1244fd56aa9b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40c66f59074c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44fd56aa9b450c" /><Relationship Type="http://schemas.openxmlformats.org/officeDocument/2006/relationships/header" Target="/word/header1.xml" Id="Re2b11086e2fb459b" /><Relationship Type="http://schemas.openxmlformats.org/officeDocument/2006/relationships/settings" Target="/word/settings.xml" Id="R9a306eb98e574087" /><Relationship Type="http://schemas.openxmlformats.org/officeDocument/2006/relationships/styles" Target="/word/styles.xml" Id="R1c7750701c0e4134" /><Relationship Type="http://schemas.openxmlformats.org/officeDocument/2006/relationships/image" Target="/media/image.gif" Id="R2ae87816cf634ab2" /><Relationship Type="http://schemas.openxmlformats.org/officeDocument/2006/relationships/hyperlink" Target="https://meteor.aihw.gov.au/content/284780/download?nodeId=file424cc4fe8b19e" TargetMode="External" Id="Rd069986f3ce746d9" /></Relationships>
</file>

<file path=word/_rels/header1.xml.rels>&#65279;<?xml version="1.0" encoding="utf-8"?><Relationships xmlns="http://schemas.openxmlformats.org/package/2006/relationships"><Relationship Type="http://schemas.openxmlformats.org/officeDocument/2006/relationships/image" Target="/media/image.png" Id="R2e40c66f59074c9b" /></Relationships>
</file>