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9e341711de44862" /></Relationships>
</file>

<file path=word/document.xml><?xml version="1.0" encoding="utf-8"?>
<w:document xmlns:r="http://schemas.openxmlformats.org/officeDocument/2006/relationships" xmlns:w="http://schemas.openxmlformats.org/wordprocessingml/2006/main">
  <w:body>
    <w:p>
      <w:pPr>
        <w:pStyle w:val="Title"/>
      </w:pPr>
      <w:r>
        <w:t>How to print metadata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How to print metadata</w:t>
      </w:r>
    </w:p>
    <w:p>
      <w:pPr>
        <w:pStyle w:val="ListParagraph"/>
        <w:numPr>
          <w:ilvl w:val="0"/>
          <w:numId w:val="2"/>
        </w:numPr>
      </w:pPr>
      <w:hyperlink w:history="true" r:id="R7c5a49715c4742cc">
        <w:r>
          <w:rPr>
            <w:rStyle w:val="Hyperlink"/>
          </w:rPr>
          <w:t xml:space="preserve">Print a metadata item</w:t>
        </w:r>
      </w:hyperlink>
    </w:p>
    <w:p>
      <w:pPr>
        <w:pStyle w:val="ListParagraph"/>
        <w:numPr>
          <w:ilvl w:val="0"/>
          <w:numId w:val="2"/>
        </w:numPr>
      </w:pPr>
      <w:hyperlink w:history="true" r:id="R016763ba2cca4fa9">
        <w:r>
          <w:rPr>
            <w:rStyle w:val="Hyperlink"/>
          </w:rPr>
          <w:t xml:space="preserve">Print multiple metadata items at once</w:t>
        </w:r>
      </w:hyperlink>
    </w:p>
    <w:p>
      <w:pPr>
        <w:pStyle w:val="Heading2"/>
      </w:pPr>
      <w:r>
        <w:t xml:space="preserve">Print a metadata item</w:t>
      </w:r>
    </w:p>
    <w:p>
      <w:pPr>
        <w:pStyle w:val="ListParagraph"/>
        <w:numPr>
          <w:ilvl w:val="0"/>
          <w:numId w:val="3"/>
        </w:numPr>
      </w:pPr>
      <w:r>
        <w:t xml:space="preserve">View the item you wish to print on screen.</w:t>
      </w:r>
    </w:p>
    <w:p>
      <w:pPr>
        <w:pStyle w:val="ListParagraph"/>
        <w:numPr>
          <w:ilvl w:val="0"/>
          <w:numId w:val="3"/>
        </w:numPr>
      </w:pPr>
      <w:r>
        <w:t xml:space="preserve">Click the </w:t>
      </w:r>
      <w:r>
        <w:rPr>
          <w:i/>
        </w:rPr>
        <w:t xml:space="preserve">Print page</w:t>
      </w:r>
      <w:hyperlink w:history="true" r:id="R3ffde131c15d436c">
        <w:r>
          <w:drawing>
            <wp:inline xmlns:wp="http://schemas.openxmlformats.org/drawingml/2006/wordprocessingDrawing" distT="0" distB="0" distL="0" distR="0">
              <wp:extent cx="152400" cy="152400"/>
              <wp:effectExtent l="19050" t="0" r="0" b="0"/>
              <wp:docPr id="2" name="Picture 2" descr="">
                <a:hlinkClick xmlns:a="http://schemas.openxmlformats.org/drawingml/2006/main" r:id="R3ffde131c15d436c" tooltip="Print friendly ico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rint friendly icon."/>
                      <pic:cNvPicPr>
                        <a:picLocks noChangeAspect="1" noChangeArrowheads="1"/>
                      </pic:cNvPicPr>
                    </pic:nvPicPr>
                    <pic:blipFill>
                      <a:blip r:embed="R337dd8cab0a1421d"/>
                      <a:srcRect/>
                      <a:stretch>
                        <a:fillRect/>
                      </a:stretch>
                    </pic:blipFill>
                    <pic:spPr bwMode="auto">
                      <a:xfrm>
                        <a:off x="0" y="0"/>
                        <a:ext cx="152400" cy="152400"/>
                      </a:xfrm>
                      <a:prstGeom prst="rect">
                        <a:avLst/>
                      </a:prstGeom>
                    </pic:spPr>
                  </pic:pic>
                </a:graphicData>
              </a:graphic>
            </wp:inline>
          </w:drawing>
        </w:r>
      </w:hyperlink>
      <w:r>
        <w:t xml:space="preserve"> link/icon at the top right of the page below the top navigation bar. This will present the metadata item onscreen without the extraneous METeOR logo, navigation bars and action lists.</w:t>
      </w:r>
    </w:p>
    <w:p>
      <w:pPr>
        <w:pStyle w:val="ListParagraph"/>
        <w:numPr>
          <w:ilvl w:val="0"/>
          <w:numId w:val="3"/>
        </w:numPr>
      </w:pPr>
      <w:r>
        <w:t xml:space="preserve">Select the Print function from your internet browser.</w:t>
      </w:r>
    </w:p>
    <w:p>
      <w:hyperlink w:history="true" r:id="R043fa844a37e43d4">
        <w:r>
          <w:rPr>
            <w:rStyle w:val="Hyperlink"/>
          </w:rPr>
          <w:t xml:space="preserve">Top</w:t>
        </w:r>
      </w:hyperlink>
      <w:r>
        <w:br/>
      </w:r>
    </w:p>
    <w:p>
      <w:pPr>
        <w:pStyle w:val="Heading2"/>
      </w:pPr>
      <w:r>
        <w:t xml:space="preserve">Print multiple metadata items at once</w:t>
      </w:r>
    </w:p>
    <w:p>
      <w:r>
        <w:t xml:space="preserve">To print multiple metadata items at once, you must first </w:t>
      </w:r>
      <w:hyperlink w:history="true" r:id="R87114b0bdb2e48ee">
        <w:r>
          <w:rPr>
            <w:rStyle w:val="Hyperlink"/>
          </w:rPr>
          <w:t xml:space="preserve">download the items</w:t>
        </w:r>
      </w:hyperlink>
      <w:r>
        <w:t xml:space="preserve"> in either Word or PDF format.</w:t>
      </w:r>
    </w:p>
    <w:p>
      <w:pPr>
        <w:pStyle w:val="ListParagraph"/>
        <w:numPr>
          <w:ilvl w:val="0"/>
          <w:numId w:val="4"/>
        </w:numPr>
      </w:pPr>
      <w:r>
        <w:t xml:space="preserve">View the downloaded 'document' of metadata items in Word or PDF format</w:t>
      </w:r>
    </w:p>
    <w:p>
      <w:pPr>
        <w:pStyle w:val="ListParagraph"/>
        <w:numPr>
          <w:ilvl w:val="0"/>
          <w:numId w:val="4"/>
        </w:numPr>
      </w:pPr>
      <w:r>
        <w:t xml:space="preserve">Select the Print function from the apllication in which you are viewing the 'document' e.g. Microsoft Word application, Adobe Acrobat or the internet browser.</w:t>
      </w:r>
    </w:p>
    <w:p>
      <w:r>
        <w:br/>
      </w:r>
      <w:r>
        <w:br/>
      </w:r>
      <w:r>
        <w:br/>
      </w:r>
    </w:p>
    <w:sectPr>
      <w:footerReference xmlns:r="http://schemas.openxmlformats.org/officeDocument/2006/relationships" w:type="default" r:id="Ra55db6063e1a4c8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278966</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a56f207e4a14eb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0"/>
    <w:lvlOverride w:ilvl="0">
      <w:startOverride w:val="1"/>
    </w:lvlOverride>
  </w:num>
  <w:num w:numId="4">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55db6063e1a4c80" /><Relationship Type="http://schemas.openxmlformats.org/officeDocument/2006/relationships/header" Target="/word/header1.xml" Id="Rdd6bc9a4a3f44dc6" /><Relationship Type="http://schemas.openxmlformats.org/officeDocument/2006/relationships/settings" Target="/word/settings.xml" Id="R7455a628557e4cd5" /><Relationship Type="http://schemas.openxmlformats.org/officeDocument/2006/relationships/styles" Target="/word/styles.xml" Id="R6bb7a50e10874d33" /><Relationship Type="http://schemas.openxmlformats.org/officeDocument/2006/relationships/numbering" Target="/word/numbering.xml" Id="Re21110c425e94f52" /><Relationship Type="http://schemas.openxmlformats.org/officeDocument/2006/relationships/hyperlink" Target="https://meteor.aihw.gov.au/#h2_10" TargetMode="External" Id="R7c5a49715c4742cc" /><Relationship Type="http://schemas.openxmlformats.org/officeDocument/2006/relationships/hyperlink" Target="https://meteor.aihw.gov.au/#h2_17" TargetMode="External" Id="R016763ba2cca4fa9" /><Relationship Type="http://schemas.openxmlformats.org/officeDocument/2006/relationships/hyperlink" Target="https://meteor.aihw.gov.au/content/278975" TargetMode="External" Id="R3ffde131c15d436c" /><Relationship Type="http://schemas.openxmlformats.org/officeDocument/2006/relationships/image" Target="/media/image.gif" Id="R337dd8cab0a1421d" /><Relationship Type="http://schemas.openxmlformats.org/officeDocument/2006/relationships/hyperlink" Target="https://meteor.aihw.gov.au/#top" TargetMode="External" Id="R043fa844a37e43d4" /><Relationship Type="http://schemas.openxmlformats.org/officeDocument/2006/relationships/hyperlink" Target="https://meteor.aihw.gov.au/content/268310" TargetMode="External" Id="R87114b0bdb2e48ee" /></Relationships>
</file>

<file path=word/_rels/header1.xml.rels>&#65279;<?xml version="1.0" encoding="utf-8"?><Relationships xmlns="http://schemas.openxmlformats.org/package/2006/relationships"><Relationship Type="http://schemas.openxmlformats.org/officeDocument/2006/relationships/image" Target="/media/image.png" Id="R4a56f207e4a14eb2" /></Relationships>
</file>