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471f511eed4f11" /></Relationships>
</file>

<file path=word/document.xml><?xml version="1.0" encoding="utf-8"?>
<w:document xmlns:r="http://schemas.openxmlformats.org/officeDocument/2006/relationships" xmlns:w="http://schemas.openxmlformats.org/wordprocessingml/2006/main">
  <w:body>
    <w:p>
      <w:pPr>
        <w:pStyle w:val="Title"/>
      </w:pPr>
      <w:r>
        <w:t>Accommodation/living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Accommodation/living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of the dwelling or living arrangements of a person or group of people. For example, accommodation type, co-residency status, homeless period, household composition.</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c6b8a7dd39bf4338">
        <w:r>
          <w:rPr>
            <w:rStyle w:val="Hyperlink"/>
          </w:rPr>
          <w:t xml:space="preserve">Accommodation type</w:t>
        </w:r>
      </w:hyperlink>
    </w:p>
    <w:p>
      <w:pPr>
        <w:pStyle w:val="ListParagraph"/>
        <w:numPr>
          <w:ilvl w:val="0"/>
          <w:numId w:val="2"/>
        </w:numPr>
      </w:pPr>
      <w:hyperlink w:history="true" r:id="R6851e5d099cf48ab">
        <w:r>
          <w:rPr>
            <w:rStyle w:val="Hyperlink"/>
          </w:rPr>
          <w:t xml:space="preserve">Adoption placement</w:t>
        </w:r>
      </w:hyperlink>
    </w:p>
    <w:p>
      <w:pPr>
        <w:pStyle w:val="ListParagraph"/>
        <w:numPr>
          <w:ilvl w:val="0"/>
          <w:numId w:val="2"/>
        </w:numPr>
      </w:pPr>
      <w:hyperlink w:history="true" r:id="R344c2f37e1fa4cde">
        <w:r>
          <w:rPr>
            <w:rStyle w:val="Hyperlink"/>
          </w:rPr>
          <w:t xml:space="preserve">Adoption placement not finalised</w:t>
        </w:r>
      </w:hyperlink>
    </w:p>
    <w:p>
      <w:pPr>
        <w:pStyle w:val="ListParagraph"/>
        <w:numPr>
          <w:ilvl w:val="0"/>
          <w:numId w:val="2"/>
        </w:numPr>
      </w:pPr>
      <w:hyperlink w:history="true" r:id="R6cbeb96e14634dec">
        <w:r>
          <w:rPr>
            <w:rStyle w:val="Hyperlink"/>
          </w:rPr>
          <w:t xml:space="preserve">Boarding house accommodation type</w:t>
        </w:r>
      </w:hyperlink>
    </w:p>
    <w:p>
      <w:pPr>
        <w:pStyle w:val="ListParagraph"/>
        <w:numPr>
          <w:ilvl w:val="0"/>
          <w:numId w:val="2"/>
        </w:numPr>
      </w:pPr>
      <w:hyperlink w:history="true" r:id="R3df672a5937546a4">
        <w:r>
          <w:rPr>
            <w:rStyle w:val="Hyperlink"/>
          </w:rPr>
          <w:t xml:space="preserve">Boarding house unit indicator</w:t>
        </w:r>
      </w:hyperlink>
    </w:p>
    <w:p>
      <w:pPr>
        <w:pStyle w:val="ListParagraph"/>
        <w:numPr>
          <w:ilvl w:val="0"/>
          <w:numId w:val="2"/>
        </w:numPr>
      </w:pPr>
      <w:hyperlink w:history="true" r:id="R3497a8a444404aa9">
        <w:r>
          <w:rPr>
            <w:rStyle w:val="Hyperlink"/>
          </w:rPr>
          <w:t xml:space="preserve">Care arrangements</w:t>
        </w:r>
      </w:hyperlink>
    </w:p>
    <w:p>
      <w:pPr>
        <w:pStyle w:val="ListParagraph"/>
        <w:numPr>
          <w:ilvl w:val="0"/>
          <w:numId w:val="2"/>
        </w:numPr>
      </w:pPr>
      <w:hyperlink w:history="true" r:id="Ra0c2919a26e94258">
        <w:r>
          <w:rPr>
            <w:rStyle w:val="Hyperlink"/>
          </w:rPr>
          <w:t xml:space="preserve">Conditions of occupancy arrangement</w:t>
        </w:r>
      </w:hyperlink>
    </w:p>
    <w:p>
      <w:pPr>
        <w:pStyle w:val="ListParagraph"/>
        <w:numPr>
          <w:ilvl w:val="0"/>
          <w:numId w:val="2"/>
        </w:numPr>
      </w:pPr>
      <w:hyperlink w:history="true" r:id="Rcba6cdbd27004fc9">
        <w:r>
          <w:rPr>
            <w:rStyle w:val="Hyperlink"/>
          </w:rPr>
          <w:t xml:space="preserve">Co-residency indicator</w:t>
        </w:r>
      </w:hyperlink>
    </w:p>
    <w:p>
      <w:pPr>
        <w:pStyle w:val="ListParagraph"/>
        <w:numPr>
          <w:ilvl w:val="0"/>
          <w:numId w:val="2"/>
        </w:numPr>
      </w:pPr>
      <w:hyperlink w:history="true" r:id="Rd24f78aa8f504ecf">
        <w:r>
          <w:rPr>
            <w:rStyle w:val="Hyperlink"/>
          </w:rPr>
          <w:t xml:space="preserve">Co-residency status</w:t>
        </w:r>
      </w:hyperlink>
    </w:p>
    <w:p>
      <w:pPr>
        <w:pStyle w:val="ListParagraph"/>
        <w:numPr>
          <w:ilvl w:val="0"/>
          <w:numId w:val="2"/>
        </w:numPr>
      </w:pPr>
      <w:hyperlink w:history="true" r:id="Ra39e3d477e274aa1">
        <w:r>
          <w:rPr>
            <w:rStyle w:val="Hyperlink"/>
          </w:rPr>
          <w:t xml:space="preserve">Dwelling tenancy management status</w:t>
        </w:r>
      </w:hyperlink>
    </w:p>
    <w:p>
      <w:pPr>
        <w:pStyle w:val="ListParagraph"/>
        <w:numPr>
          <w:ilvl w:val="0"/>
          <w:numId w:val="2"/>
        </w:numPr>
      </w:pPr>
      <w:hyperlink w:history="true" r:id="Rc4e4ad49a0fc4cac">
        <w:r>
          <w:rPr>
            <w:rStyle w:val="Hyperlink"/>
          </w:rPr>
          <w:t xml:space="preserve">Episode of care setting</w:t>
        </w:r>
      </w:hyperlink>
    </w:p>
    <w:p>
      <w:pPr>
        <w:pStyle w:val="ListParagraph"/>
        <w:numPr>
          <w:ilvl w:val="0"/>
          <w:numId w:val="2"/>
        </w:numPr>
      </w:pPr>
      <w:hyperlink w:history="true" r:id="Rcf84b593e99e441c">
        <w:r>
          <w:rPr>
            <w:rStyle w:val="Hyperlink"/>
          </w:rPr>
          <w:t xml:space="preserve">Expected sleeping arrangement on first night of release</w:t>
        </w:r>
      </w:hyperlink>
    </w:p>
    <w:p>
      <w:pPr>
        <w:pStyle w:val="ListParagraph"/>
        <w:numPr>
          <w:ilvl w:val="0"/>
          <w:numId w:val="2"/>
        </w:numPr>
      </w:pPr>
      <w:hyperlink w:history="true" r:id="Rb5b25a04f80b4292">
        <w:r>
          <w:rPr>
            <w:rStyle w:val="Hyperlink"/>
          </w:rPr>
          <w:t xml:space="preserve">Expected sleeping arrangement on first night of release</w:t>
        </w:r>
      </w:hyperlink>
    </w:p>
    <w:p>
      <w:pPr>
        <w:pStyle w:val="ListParagraph"/>
        <w:numPr>
          <w:ilvl w:val="0"/>
          <w:numId w:val="2"/>
        </w:numPr>
      </w:pPr>
      <w:hyperlink w:history="true" r:id="Rae475d12626d41b5">
        <w:r>
          <w:rPr>
            <w:rStyle w:val="Hyperlink"/>
          </w:rPr>
          <w:t xml:space="preserve">Funded out-of-home care placement</w:t>
        </w:r>
      </w:hyperlink>
    </w:p>
    <w:p>
      <w:pPr>
        <w:pStyle w:val="ListParagraph"/>
        <w:numPr>
          <w:ilvl w:val="0"/>
          <w:numId w:val="2"/>
        </w:numPr>
      </w:pPr>
      <w:hyperlink w:history="true" r:id="R3db1b2d329364f8a">
        <w:r>
          <w:rPr>
            <w:rStyle w:val="Hyperlink"/>
          </w:rPr>
          <w:t xml:space="preserve">Funded out-of-home care placement</w:t>
        </w:r>
      </w:hyperlink>
    </w:p>
    <w:p>
      <w:pPr>
        <w:pStyle w:val="ListParagraph"/>
        <w:numPr>
          <w:ilvl w:val="0"/>
          <w:numId w:val="2"/>
        </w:numPr>
      </w:pPr>
      <w:hyperlink w:history="true" r:id="Rbe8af8324b194875">
        <w:r>
          <w:rPr>
            <w:rStyle w:val="Hyperlink"/>
          </w:rPr>
          <w:t xml:space="preserve">Government subtenant status</w:t>
        </w:r>
      </w:hyperlink>
    </w:p>
    <w:p>
      <w:pPr>
        <w:pStyle w:val="ListParagraph"/>
        <w:numPr>
          <w:ilvl w:val="0"/>
          <w:numId w:val="2"/>
        </w:numPr>
      </w:pPr>
      <w:hyperlink w:history="true" r:id="R69eecafdb5f34652">
        <w:r>
          <w:rPr>
            <w:rStyle w:val="Hyperlink"/>
          </w:rPr>
          <w:t xml:space="preserve">Homeless period</w:t>
        </w:r>
      </w:hyperlink>
    </w:p>
    <w:p>
      <w:pPr>
        <w:pStyle w:val="ListParagraph"/>
        <w:numPr>
          <w:ilvl w:val="0"/>
          <w:numId w:val="2"/>
        </w:numPr>
      </w:pPr>
      <w:hyperlink w:history="true" r:id="Rdfe6eea3d7ed412f">
        <w:r>
          <w:rPr>
            <w:rStyle w:val="Hyperlink"/>
          </w:rPr>
          <w:t xml:space="preserve">Homeless status</w:t>
        </w:r>
      </w:hyperlink>
    </w:p>
    <w:p>
      <w:pPr>
        <w:pStyle w:val="ListParagraph"/>
        <w:numPr>
          <w:ilvl w:val="0"/>
          <w:numId w:val="2"/>
        </w:numPr>
      </w:pPr>
      <w:hyperlink w:history="true" r:id="R1d659d291abe4eb6">
        <w:r>
          <w:rPr>
            <w:rStyle w:val="Hyperlink"/>
          </w:rPr>
          <w:t xml:space="preserve">Household composition</w:t>
        </w:r>
      </w:hyperlink>
    </w:p>
    <w:p>
      <w:pPr>
        <w:pStyle w:val="ListParagraph"/>
        <w:numPr>
          <w:ilvl w:val="0"/>
          <w:numId w:val="2"/>
        </w:numPr>
      </w:pPr>
      <w:hyperlink w:history="true" r:id="R3baf4a8fe6064e9f">
        <w:r>
          <w:rPr>
            <w:rStyle w:val="Hyperlink"/>
          </w:rPr>
          <w:t xml:space="preserve">Household type</w:t>
        </w:r>
      </w:hyperlink>
    </w:p>
    <w:p>
      <w:pPr>
        <w:pStyle w:val="ListParagraph"/>
        <w:numPr>
          <w:ilvl w:val="0"/>
          <w:numId w:val="2"/>
        </w:numPr>
      </w:pPr>
      <w:hyperlink w:history="true" r:id="R7aa886bb8df74e7d">
        <w:r>
          <w:rPr>
            <w:rStyle w:val="Hyperlink"/>
          </w:rPr>
          <w:t xml:space="preserve">Housing maintenance expenditure</w:t>
        </w:r>
      </w:hyperlink>
    </w:p>
    <w:p>
      <w:pPr>
        <w:pStyle w:val="ListParagraph"/>
        <w:numPr>
          <w:ilvl w:val="0"/>
          <w:numId w:val="2"/>
        </w:numPr>
      </w:pPr>
      <w:hyperlink w:history="true" r:id="R973aa448542a42ba">
        <w:r>
          <w:rPr>
            <w:rStyle w:val="Hyperlink"/>
          </w:rPr>
          <w:t xml:space="preserve">Housing tenure type</w:t>
        </w:r>
      </w:hyperlink>
    </w:p>
    <w:p>
      <w:pPr>
        <w:pStyle w:val="ListParagraph"/>
        <w:numPr>
          <w:ilvl w:val="0"/>
          <w:numId w:val="2"/>
        </w:numPr>
      </w:pPr>
      <w:hyperlink w:history="true" r:id="R39d19d5a11524bd1">
        <w:r>
          <w:rPr>
            <w:rStyle w:val="Hyperlink"/>
          </w:rPr>
          <w:t xml:space="preserve">Income unit type</w:t>
        </w:r>
      </w:hyperlink>
    </w:p>
    <w:p>
      <w:pPr>
        <w:pStyle w:val="ListParagraph"/>
        <w:numPr>
          <w:ilvl w:val="0"/>
          <w:numId w:val="2"/>
        </w:numPr>
      </w:pPr>
      <w:hyperlink w:history="true" r:id="R0538eebd4ccf4bd3">
        <w:r>
          <w:rPr>
            <w:rStyle w:val="Hyperlink"/>
          </w:rPr>
          <w:t xml:space="preserve">Indigenous agency placement indicator</w:t>
        </w:r>
      </w:hyperlink>
    </w:p>
    <w:p>
      <w:pPr>
        <w:pStyle w:val="ListParagraph"/>
        <w:numPr>
          <w:ilvl w:val="0"/>
          <w:numId w:val="2"/>
        </w:numPr>
      </w:pPr>
      <w:hyperlink w:history="true" r:id="R89e6e0a8145146b3">
        <w:r>
          <w:rPr>
            <w:rStyle w:val="Hyperlink"/>
          </w:rPr>
          <w:t xml:space="preserve">Landlord type</w:t>
        </w:r>
      </w:hyperlink>
    </w:p>
    <w:p>
      <w:pPr>
        <w:pStyle w:val="ListParagraph"/>
        <w:numPr>
          <w:ilvl w:val="0"/>
          <w:numId w:val="2"/>
        </w:numPr>
      </w:pPr>
      <w:hyperlink w:history="true" r:id="Rc70bf8b05cf44692">
        <w:r>
          <w:rPr>
            <w:rStyle w:val="Hyperlink"/>
          </w:rPr>
          <w:t xml:space="preserve">Living arrangement</w:t>
        </w:r>
      </w:hyperlink>
    </w:p>
    <w:p>
      <w:pPr>
        <w:pStyle w:val="ListParagraph"/>
        <w:numPr>
          <w:ilvl w:val="0"/>
          <w:numId w:val="2"/>
        </w:numPr>
      </w:pPr>
      <w:hyperlink w:history="true" r:id="R9e3d0a665e9a419d">
        <w:r>
          <w:rPr>
            <w:rStyle w:val="Hyperlink"/>
          </w:rPr>
          <w:t xml:space="preserve">Living arrangement end date</w:t>
        </w:r>
      </w:hyperlink>
    </w:p>
    <w:p>
      <w:pPr>
        <w:pStyle w:val="ListParagraph"/>
        <w:numPr>
          <w:ilvl w:val="0"/>
          <w:numId w:val="2"/>
        </w:numPr>
      </w:pPr>
      <w:hyperlink w:history="true" r:id="R98995a5f9d2b474c">
        <w:r>
          <w:rPr>
            <w:rStyle w:val="Hyperlink"/>
          </w:rPr>
          <w:t xml:space="preserve">Living arrangement start date</w:t>
        </w:r>
      </w:hyperlink>
    </w:p>
    <w:p>
      <w:pPr>
        <w:pStyle w:val="ListParagraph"/>
        <w:numPr>
          <w:ilvl w:val="0"/>
          <w:numId w:val="2"/>
        </w:numPr>
      </w:pPr>
      <w:hyperlink w:history="true" r:id="Rb127a9ec549b43a0">
        <w:r>
          <w:rPr>
            <w:rStyle w:val="Hyperlink"/>
          </w:rPr>
          <w:t xml:space="preserve">Living arrangement type</w:t>
        </w:r>
      </w:hyperlink>
    </w:p>
    <w:p>
      <w:pPr>
        <w:pStyle w:val="ListParagraph"/>
        <w:numPr>
          <w:ilvl w:val="0"/>
          <w:numId w:val="2"/>
        </w:numPr>
      </w:pPr>
      <w:hyperlink w:history="true" r:id="Rc449a9e84fd24363">
        <w:r>
          <w:rPr>
            <w:rStyle w:val="Hyperlink"/>
          </w:rPr>
          <w:t xml:space="preserve">Living with child in prison indicator</w:t>
        </w:r>
      </w:hyperlink>
    </w:p>
    <w:p>
      <w:pPr>
        <w:pStyle w:val="ListParagraph"/>
        <w:numPr>
          <w:ilvl w:val="0"/>
          <w:numId w:val="2"/>
        </w:numPr>
      </w:pPr>
      <w:hyperlink w:history="true" r:id="Re01509ee84bf44fb">
        <w:r>
          <w:rPr>
            <w:rStyle w:val="Hyperlink"/>
          </w:rPr>
          <w:t xml:space="preserve">Number of boarding house buildings</w:t>
        </w:r>
      </w:hyperlink>
    </w:p>
    <w:p>
      <w:pPr>
        <w:pStyle w:val="ListParagraph"/>
        <w:numPr>
          <w:ilvl w:val="0"/>
          <w:numId w:val="2"/>
        </w:numPr>
      </w:pPr>
      <w:hyperlink w:history="true" r:id="R068476c3b342446f">
        <w:r>
          <w:rPr>
            <w:rStyle w:val="Hyperlink"/>
          </w:rPr>
          <w:t xml:space="preserve">Number of boarding house rooms</w:t>
        </w:r>
      </w:hyperlink>
    </w:p>
    <w:p>
      <w:pPr>
        <w:pStyle w:val="ListParagraph"/>
        <w:numPr>
          <w:ilvl w:val="0"/>
          <w:numId w:val="2"/>
        </w:numPr>
      </w:pPr>
      <w:hyperlink w:history="true" r:id="R09539e2fa5734811">
        <w:r>
          <w:rPr>
            <w:rStyle w:val="Hyperlink"/>
          </w:rPr>
          <w:t xml:space="preserve">Number of boarding house units</w:t>
        </w:r>
      </w:hyperlink>
    </w:p>
    <w:p>
      <w:pPr>
        <w:pStyle w:val="ListParagraph"/>
        <w:numPr>
          <w:ilvl w:val="0"/>
          <w:numId w:val="2"/>
        </w:numPr>
      </w:pPr>
      <w:hyperlink w:history="true" r:id="R119a082c4ab6460c">
        <w:r>
          <w:rPr>
            <w:rStyle w:val="Hyperlink"/>
          </w:rPr>
          <w:t xml:space="preserve">Number of funded out-of-home care placements</w:t>
        </w:r>
      </w:hyperlink>
    </w:p>
    <w:p>
      <w:pPr>
        <w:pStyle w:val="ListParagraph"/>
        <w:numPr>
          <w:ilvl w:val="0"/>
          <w:numId w:val="2"/>
        </w:numPr>
      </w:pPr>
      <w:hyperlink w:history="true" r:id="R9266e2ff623e4e98">
        <w:r>
          <w:rPr>
            <w:rStyle w:val="Hyperlink"/>
          </w:rPr>
          <w:t xml:space="preserve">Number of improvised dwellings managed</w:t>
        </w:r>
      </w:hyperlink>
    </w:p>
    <w:p>
      <w:pPr>
        <w:pStyle w:val="ListParagraph"/>
        <w:numPr>
          <w:ilvl w:val="0"/>
          <w:numId w:val="2"/>
        </w:numPr>
      </w:pPr>
      <w:hyperlink w:history="true" r:id="R61c23130ce1c4a26">
        <w:r>
          <w:rPr>
            <w:rStyle w:val="Hyperlink"/>
          </w:rPr>
          <w:t xml:space="preserve">Number of occupants</w:t>
        </w:r>
      </w:hyperlink>
    </w:p>
    <w:p>
      <w:pPr>
        <w:pStyle w:val="ListParagraph"/>
        <w:numPr>
          <w:ilvl w:val="0"/>
          <w:numId w:val="2"/>
        </w:numPr>
      </w:pPr>
      <w:hyperlink w:history="true" r:id="Rc3b9ee9324e54731">
        <w:r>
          <w:rPr>
            <w:rStyle w:val="Hyperlink"/>
          </w:rPr>
          <w:t xml:space="preserve">Number of persons accommodated</w:t>
        </w:r>
      </w:hyperlink>
    </w:p>
    <w:p>
      <w:pPr>
        <w:pStyle w:val="ListParagraph"/>
        <w:numPr>
          <w:ilvl w:val="0"/>
          <w:numId w:val="2"/>
        </w:numPr>
      </w:pPr>
      <w:hyperlink w:history="true" r:id="R4064080345854b15">
        <w:r>
          <w:rPr>
            <w:rStyle w:val="Hyperlink"/>
          </w:rPr>
          <w:t xml:space="preserve">Number of placements</w:t>
        </w:r>
      </w:hyperlink>
    </w:p>
    <w:p>
      <w:pPr>
        <w:pStyle w:val="ListParagraph"/>
        <w:numPr>
          <w:ilvl w:val="0"/>
          <w:numId w:val="2"/>
        </w:numPr>
      </w:pPr>
      <w:hyperlink w:history="true" r:id="R10c4a0cde6e04e3a">
        <w:r>
          <w:rPr>
            <w:rStyle w:val="Hyperlink"/>
          </w:rPr>
          <w:t xml:space="preserve">Number of tenancies</w:t>
        </w:r>
      </w:hyperlink>
    </w:p>
    <w:p>
      <w:pPr>
        <w:pStyle w:val="ListParagraph"/>
        <w:numPr>
          <w:ilvl w:val="0"/>
          <w:numId w:val="2"/>
        </w:numPr>
      </w:pPr>
      <w:hyperlink w:history="true" r:id="R357ef204cddb46b4">
        <w:r>
          <w:rPr>
            <w:rStyle w:val="Hyperlink"/>
          </w:rPr>
          <w:t xml:space="preserve">Number of tenantable vacancies</w:t>
        </w:r>
      </w:hyperlink>
    </w:p>
    <w:p>
      <w:pPr>
        <w:pStyle w:val="ListParagraph"/>
        <w:numPr>
          <w:ilvl w:val="0"/>
          <w:numId w:val="2"/>
        </w:numPr>
      </w:pPr>
      <w:hyperlink w:history="true" r:id="Rb1dabf6f9ef9459b">
        <w:r>
          <w:rPr>
            <w:rStyle w:val="Hyperlink"/>
          </w:rPr>
          <w:t xml:space="preserve">Patient location </w:t>
        </w:r>
      </w:hyperlink>
    </w:p>
    <w:p>
      <w:pPr>
        <w:pStyle w:val="ListParagraph"/>
        <w:numPr>
          <w:ilvl w:val="0"/>
          <w:numId w:val="2"/>
        </w:numPr>
      </w:pPr>
      <w:hyperlink w:history="true" r:id="Re71a9a546a324d51">
        <w:r>
          <w:rPr>
            <w:rStyle w:val="Hyperlink"/>
          </w:rPr>
          <w:t xml:space="preserve">Period of time since last permanent living place.</w:t>
        </w:r>
      </w:hyperlink>
    </w:p>
    <w:p>
      <w:pPr>
        <w:pStyle w:val="ListParagraph"/>
        <w:numPr>
          <w:ilvl w:val="0"/>
          <w:numId w:val="2"/>
        </w:numPr>
      </w:pPr>
      <w:hyperlink w:history="true" r:id="Rf234eb7434ce499c">
        <w:r>
          <w:rPr>
            <w:rStyle w:val="Hyperlink"/>
          </w:rPr>
          <w:t xml:space="preserve">Previously homeless status</w:t>
        </w:r>
      </w:hyperlink>
    </w:p>
    <w:p>
      <w:pPr>
        <w:pStyle w:val="ListParagraph"/>
        <w:numPr>
          <w:ilvl w:val="0"/>
          <w:numId w:val="2"/>
        </w:numPr>
      </w:pPr>
      <w:hyperlink w:history="true" r:id="R1de7585649de4712">
        <w:r>
          <w:rPr>
            <w:rStyle w:val="Hyperlink"/>
          </w:rPr>
          <w:t xml:space="preserve">Principal tenant indicator</w:t>
        </w:r>
      </w:hyperlink>
    </w:p>
    <w:p>
      <w:pPr>
        <w:pStyle w:val="ListParagraph"/>
        <w:numPr>
          <w:ilvl w:val="0"/>
          <w:numId w:val="2"/>
        </w:numPr>
      </w:pPr>
      <w:hyperlink w:history="true" r:id="R6c4eb6b87559445c">
        <w:r>
          <w:rPr>
            <w:rStyle w:val="Hyperlink"/>
          </w:rPr>
          <w:t xml:space="preserve">Prisoner location </w:t>
        </w:r>
      </w:hyperlink>
    </w:p>
    <w:p>
      <w:pPr>
        <w:pStyle w:val="ListParagraph"/>
        <w:numPr>
          <w:ilvl w:val="0"/>
          <w:numId w:val="2"/>
        </w:numPr>
      </w:pPr>
      <w:hyperlink w:history="true" r:id="R91182b9d42284f81">
        <w:r>
          <w:rPr>
            <w:rStyle w:val="Hyperlink"/>
          </w:rPr>
          <w:t xml:space="preserve">Relationship of carer to child</w:t>
        </w:r>
      </w:hyperlink>
    </w:p>
    <w:p>
      <w:pPr>
        <w:pStyle w:val="ListParagraph"/>
        <w:numPr>
          <w:ilvl w:val="0"/>
          <w:numId w:val="2"/>
        </w:numPr>
      </w:pPr>
      <w:hyperlink w:history="true" r:id="R61fff4dfa3774a31">
        <w:r>
          <w:rPr>
            <w:rStyle w:val="Hyperlink"/>
          </w:rPr>
          <w:t xml:space="preserve">Relationship to household reference person</w:t>
        </w:r>
      </w:hyperlink>
    </w:p>
    <w:p>
      <w:pPr>
        <w:pStyle w:val="ListParagraph"/>
        <w:numPr>
          <w:ilvl w:val="0"/>
          <w:numId w:val="2"/>
        </w:numPr>
      </w:pPr>
      <w:hyperlink w:history="true" r:id="R2e4e1f26c2404642">
        <w:r>
          <w:rPr>
            <w:rStyle w:val="Hyperlink"/>
          </w:rPr>
          <w:t xml:space="preserve">Relationship to reference person</w:t>
        </w:r>
      </w:hyperlink>
    </w:p>
    <w:p>
      <w:pPr>
        <w:pStyle w:val="ListParagraph"/>
        <w:numPr>
          <w:ilvl w:val="0"/>
          <w:numId w:val="2"/>
        </w:numPr>
      </w:pPr>
      <w:hyperlink w:history="true" r:id="R68705e5578d24183">
        <w:r>
          <w:rPr>
            <w:rStyle w:val="Hyperlink"/>
          </w:rPr>
          <w:t xml:space="preserve">Rent type</w:t>
        </w:r>
      </w:hyperlink>
    </w:p>
    <w:p>
      <w:pPr>
        <w:pStyle w:val="ListParagraph"/>
        <w:numPr>
          <w:ilvl w:val="0"/>
          <w:numId w:val="2"/>
        </w:numPr>
      </w:pPr>
      <w:hyperlink w:history="true" r:id="R71cbdc134dd0497a">
        <w:r>
          <w:rPr>
            <w:rStyle w:val="Hyperlink"/>
          </w:rPr>
          <w:t xml:space="preserve">Residential setting</w:t>
        </w:r>
      </w:hyperlink>
    </w:p>
    <w:p>
      <w:pPr>
        <w:pStyle w:val="ListParagraph"/>
        <w:numPr>
          <w:ilvl w:val="0"/>
          <w:numId w:val="2"/>
        </w:numPr>
      </w:pPr>
      <w:hyperlink w:history="true" r:id="R0c21182f339c48e4">
        <w:r>
          <w:rPr>
            <w:rStyle w:val="Hyperlink"/>
          </w:rPr>
          <w:t xml:space="preserve">Respite placement indicator</w:t>
        </w:r>
      </w:hyperlink>
    </w:p>
    <w:p>
      <w:pPr>
        <w:pStyle w:val="ListParagraph"/>
        <w:numPr>
          <w:ilvl w:val="0"/>
          <w:numId w:val="2"/>
        </w:numPr>
      </w:pPr>
      <w:hyperlink w:history="true" r:id="R35d4daece1d84105">
        <w:r>
          <w:rPr>
            <w:rStyle w:val="Hyperlink"/>
          </w:rPr>
          <w:t xml:space="preserve">Sibling composition</w:t>
        </w:r>
      </w:hyperlink>
    </w:p>
    <w:p>
      <w:pPr>
        <w:pStyle w:val="ListParagraph"/>
        <w:numPr>
          <w:ilvl w:val="0"/>
          <w:numId w:val="2"/>
        </w:numPr>
      </w:pPr>
      <w:hyperlink w:history="true" r:id="R1392c53fd7d94470">
        <w:r>
          <w:rPr>
            <w:rStyle w:val="Hyperlink"/>
          </w:rPr>
          <w:t xml:space="preserve">Sleeping arrangements in the last 4 weeks</w:t>
        </w:r>
      </w:hyperlink>
    </w:p>
    <w:p>
      <w:pPr>
        <w:pStyle w:val="ListParagraph"/>
        <w:numPr>
          <w:ilvl w:val="0"/>
          <w:numId w:val="2"/>
        </w:numPr>
      </w:pPr>
      <w:hyperlink w:history="true" r:id="Rf9cdd527f40e4af6">
        <w:r>
          <w:rPr>
            <w:rStyle w:val="Hyperlink"/>
          </w:rPr>
          <w:t xml:space="preserve">Supported accommodation type</w:t>
        </w:r>
      </w:hyperlink>
    </w:p>
    <w:p>
      <w:pPr>
        <w:pStyle w:val="ListParagraph"/>
        <w:numPr>
          <w:ilvl w:val="0"/>
          <w:numId w:val="2"/>
        </w:numPr>
      </w:pPr>
      <w:hyperlink w:history="true" r:id="Rfbce523f6c9f406a">
        <w:r>
          <w:rPr>
            <w:rStyle w:val="Hyperlink"/>
          </w:rPr>
          <w:t xml:space="preserve">Tenancy end date</w:t>
        </w:r>
      </w:hyperlink>
    </w:p>
    <w:p>
      <w:pPr>
        <w:pStyle w:val="ListParagraph"/>
        <w:numPr>
          <w:ilvl w:val="0"/>
          <w:numId w:val="2"/>
        </w:numPr>
      </w:pPr>
      <w:hyperlink w:history="true" r:id="R404ba6c394e44a80">
        <w:r>
          <w:rPr>
            <w:rStyle w:val="Hyperlink"/>
          </w:rPr>
          <w:t xml:space="preserve">Tenancy start date</w:t>
        </w:r>
      </w:hyperlink>
    </w:p>
    <w:p>
      <w:pPr>
        <w:pStyle w:val="ListParagraph"/>
        <w:numPr>
          <w:ilvl w:val="0"/>
          <w:numId w:val="2"/>
        </w:numPr>
      </w:pPr>
      <w:hyperlink w:history="true" r:id="Red7ed185f2314e79">
        <w:r>
          <w:rPr>
            <w:rStyle w:val="Hyperlink"/>
          </w:rPr>
          <w:t xml:space="preserve">Time elapsed since last permanent residence</w:t>
        </w:r>
      </w:hyperlink>
    </w:p>
    <w:p>
      <w:pPr>
        <w:pStyle w:val="ListParagraph"/>
        <w:numPr>
          <w:ilvl w:val="0"/>
          <w:numId w:val="2"/>
        </w:numPr>
      </w:pPr>
      <w:hyperlink w:history="true" r:id="Rb9c9af2cd0274a3e">
        <w:r>
          <w:rPr>
            <w:rStyle w:val="Hyperlink"/>
          </w:rPr>
          <w:t xml:space="preserve">Transfer status</w:t>
        </w:r>
      </w:hyperlink>
    </w:p>
    <w:p>
      <w:pPr>
        <w:pStyle w:val="ListParagraph"/>
        <w:numPr>
          <w:ilvl w:val="0"/>
          <w:numId w:val="2"/>
        </w:numPr>
      </w:pPr>
      <w:hyperlink w:history="true" r:id="R7c73f365527946a5">
        <w:r>
          <w:rPr>
            <w:rStyle w:val="Hyperlink"/>
          </w:rPr>
          <w:t xml:space="preserve">Type of institution or facility previously resided in</w:t>
        </w:r>
      </w:hyperlink>
    </w:p>
    <w:p>
      <w:pPr>
        <w:pStyle w:val="ListParagraph"/>
        <w:numPr>
          <w:ilvl w:val="0"/>
          <w:numId w:val="2"/>
        </w:numPr>
      </w:pPr>
      <w:hyperlink w:history="true" r:id="R17cbe67c557a4265">
        <w:r>
          <w:rPr>
            <w:rStyle w:val="Hyperlink"/>
          </w:rPr>
          <w:t xml:space="preserve">Type of institution recently left</w:t>
        </w:r>
      </w:hyperlink>
    </w:p>
    <w:p>
      <w:pPr>
        <w:pStyle w:val="ListParagraph"/>
        <w:numPr>
          <w:ilvl w:val="0"/>
          <w:numId w:val="2"/>
        </w:numPr>
      </w:pPr>
      <w:hyperlink w:history="true" r:id="Rb3235e3582f3414e">
        <w:r>
          <w:rPr>
            <w:rStyle w:val="Hyperlink"/>
          </w:rPr>
          <w:t xml:space="preserve">Usual accommodation type prior to service episode</w:t>
        </w:r>
      </w:hyperlink>
    </w:p>
    <w:p>
      <w:pPr>
        <w:pStyle w:val="ListParagraph"/>
        <w:numPr>
          <w:ilvl w:val="0"/>
          <w:numId w:val="2"/>
        </w:numPr>
      </w:pPr>
      <w:hyperlink w:history="true" r:id="R9f655770164d4014">
        <w:r>
          <w:rPr>
            <w:rStyle w:val="Hyperlink"/>
          </w:rPr>
          <w:t xml:space="preserve">Vacancy end date</w:t>
        </w:r>
      </w:hyperlink>
    </w:p>
    <w:p>
      <w:pPr>
        <w:pStyle w:val="ListParagraph"/>
        <w:numPr>
          <w:ilvl w:val="0"/>
          <w:numId w:val="2"/>
        </w:numPr>
      </w:pPr>
      <w:hyperlink w:history="true" r:id="Re720925344a04e43">
        <w:r>
          <w:rPr>
            <w:rStyle w:val="Hyperlink"/>
          </w:rPr>
          <w:t xml:space="preserve">Vacancy start date</w:t>
        </w:r>
      </w:hyperlink>
    </w:p>
    <w:p>
      <w:r>
        <w:br/>
      </w:r>
      <w:r>
        <w:br/>
      </w:r>
    </w:p>
    <w:sectPr>
      <w:footerReference xmlns:r="http://schemas.openxmlformats.org/officeDocument/2006/relationships" w:type="default" r:id="R2a910f0e84504e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6ee9b3f6f64d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910f0e84504e90" /><Relationship Type="http://schemas.openxmlformats.org/officeDocument/2006/relationships/header" Target="/word/header1.xml" Id="R4dab7f4cfe98441f" /><Relationship Type="http://schemas.openxmlformats.org/officeDocument/2006/relationships/settings" Target="/word/settings.xml" Id="R84c5a9b7a8404716" /><Relationship Type="http://schemas.openxmlformats.org/officeDocument/2006/relationships/styles" Target="/word/styles.xml" Id="R8d7c580e1443413a" /><Relationship Type="http://schemas.openxmlformats.org/officeDocument/2006/relationships/numbering" Target="/word/numbering.xml" Id="R5122e19a3ecc4dd1" /><Relationship Type="http://schemas.openxmlformats.org/officeDocument/2006/relationships/hyperlink" Target="https://meteor.aihw.gov.au/content/269143" TargetMode="External" Id="Rc6b8a7dd39bf4338" /><Relationship Type="http://schemas.openxmlformats.org/officeDocument/2006/relationships/hyperlink" Target="https://meteor.aihw.gov.au/content/653253" TargetMode="External" Id="R6851e5d099cf48ab" /><Relationship Type="http://schemas.openxmlformats.org/officeDocument/2006/relationships/hyperlink" Target="https://meteor.aihw.gov.au/content/650132" TargetMode="External" Id="R344c2f37e1fa4cde" /><Relationship Type="http://schemas.openxmlformats.org/officeDocument/2006/relationships/hyperlink" Target="https://meteor.aihw.gov.au/content/594619" TargetMode="External" Id="R6cbeb96e14634dec" /><Relationship Type="http://schemas.openxmlformats.org/officeDocument/2006/relationships/hyperlink" Target="https://meteor.aihw.gov.au/content/464176" TargetMode="External" Id="R3df672a5937546a4" /><Relationship Type="http://schemas.openxmlformats.org/officeDocument/2006/relationships/hyperlink" Target="https://meteor.aihw.gov.au/content/367634" TargetMode="External" Id="R3497a8a444404aa9" /><Relationship Type="http://schemas.openxmlformats.org/officeDocument/2006/relationships/hyperlink" Target="https://meteor.aihw.gov.au/content/411827" TargetMode="External" Id="Ra0c2919a26e94258" /><Relationship Type="http://schemas.openxmlformats.org/officeDocument/2006/relationships/hyperlink" Target="https://meteor.aihw.gov.au/content/621310" TargetMode="External" Id="Rcba6cdbd27004fc9" /><Relationship Type="http://schemas.openxmlformats.org/officeDocument/2006/relationships/hyperlink" Target="https://meteor.aihw.gov.au/content/269168" TargetMode="External" Id="Rd24f78aa8f504ecf" /><Relationship Type="http://schemas.openxmlformats.org/officeDocument/2006/relationships/hyperlink" Target="https://meteor.aihw.gov.au/content/479733" TargetMode="External" Id="Ra39e3d477e274aa1" /><Relationship Type="http://schemas.openxmlformats.org/officeDocument/2006/relationships/hyperlink" Target="https://meteor.aihw.gov.au/content/641056" TargetMode="External" Id="Rc4e4ad49a0fc4cac" /><Relationship Type="http://schemas.openxmlformats.org/officeDocument/2006/relationships/hyperlink" Target="https://meteor.aihw.gov.au/content/624887" TargetMode="External" Id="Rcf84b593e99e441c" /><Relationship Type="http://schemas.openxmlformats.org/officeDocument/2006/relationships/hyperlink" Target="https://meteor.aihw.gov.au/content/482347" TargetMode="External" Id="Rb5b25a04f80b4292" /><Relationship Type="http://schemas.openxmlformats.org/officeDocument/2006/relationships/hyperlink" Target="https://meteor.aihw.gov.au/content/737476" TargetMode="External" Id="Rae475d12626d41b5" /><Relationship Type="http://schemas.openxmlformats.org/officeDocument/2006/relationships/hyperlink" Target="https://meteor.aihw.gov.au/content/652020" TargetMode="External" Id="R3db1b2d329364f8a" /><Relationship Type="http://schemas.openxmlformats.org/officeDocument/2006/relationships/hyperlink" Target="https://meteor.aihw.gov.au/content/658129" TargetMode="External" Id="Rbe8af8324b194875" /><Relationship Type="http://schemas.openxmlformats.org/officeDocument/2006/relationships/hyperlink" Target="https://meteor.aihw.gov.au/content/269268" TargetMode="External" Id="R69eecafdb5f34652" /><Relationship Type="http://schemas.openxmlformats.org/officeDocument/2006/relationships/hyperlink" Target="https://meteor.aihw.gov.au/content/269265" TargetMode="External" Id="Rdfe6eea3d7ed412f" /><Relationship Type="http://schemas.openxmlformats.org/officeDocument/2006/relationships/hyperlink" Target="https://meteor.aihw.gov.au/content/269118" TargetMode="External" Id="R1d659d291abe4eb6" /><Relationship Type="http://schemas.openxmlformats.org/officeDocument/2006/relationships/hyperlink" Target="https://meteor.aihw.gov.au/content/269322" TargetMode="External" Id="R3baf4a8fe6064e9f" /><Relationship Type="http://schemas.openxmlformats.org/officeDocument/2006/relationships/hyperlink" Target="https://meteor.aihw.gov.au/content/464805" TargetMode="External" Id="R7aa886bb8df74e7d" /><Relationship Type="http://schemas.openxmlformats.org/officeDocument/2006/relationships/hyperlink" Target="https://meteor.aihw.gov.au/content/269296" TargetMode="External" Id="R973aa448542a42ba" /><Relationship Type="http://schemas.openxmlformats.org/officeDocument/2006/relationships/hyperlink" Target="https://meteor.aihw.gov.au/content/269153" TargetMode="External" Id="R39d19d5a11524bd1" /><Relationship Type="http://schemas.openxmlformats.org/officeDocument/2006/relationships/hyperlink" Target="https://meteor.aihw.gov.au/content/529735" TargetMode="External" Id="R0538eebd4ccf4bd3" /><Relationship Type="http://schemas.openxmlformats.org/officeDocument/2006/relationships/hyperlink" Target="https://meteor.aihw.gov.au/content/269175" TargetMode="External" Id="R89e6e0a8145146b3" /><Relationship Type="http://schemas.openxmlformats.org/officeDocument/2006/relationships/hyperlink" Target="https://meteor.aihw.gov.au/content/269314" TargetMode="External" Id="Rc70bf8b05cf44692" /><Relationship Type="http://schemas.openxmlformats.org/officeDocument/2006/relationships/hyperlink" Target="https://meteor.aihw.gov.au/content/456825" TargetMode="External" Id="R9e3d0a665e9a419d" /><Relationship Type="http://schemas.openxmlformats.org/officeDocument/2006/relationships/hyperlink" Target="https://meteor.aihw.gov.au/content/456598" TargetMode="External" Id="R98995a5f9d2b474c" /><Relationship Type="http://schemas.openxmlformats.org/officeDocument/2006/relationships/hyperlink" Target="https://meteor.aihw.gov.au/content/456646" TargetMode="External" Id="Rb127a9ec549b43a0" /><Relationship Type="http://schemas.openxmlformats.org/officeDocument/2006/relationships/hyperlink" Target="https://meteor.aihw.gov.au/content/483632" TargetMode="External" Id="Rc449a9e84fd24363" /><Relationship Type="http://schemas.openxmlformats.org/officeDocument/2006/relationships/hyperlink" Target="https://meteor.aihw.gov.au/content/444733" TargetMode="External" Id="Re01509ee84bf44fb" /><Relationship Type="http://schemas.openxmlformats.org/officeDocument/2006/relationships/hyperlink" Target="https://meteor.aihw.gov.au/content/444559" TargetMode="External" Id="R068476c3b342446f" /><Relationship Type="http://schemas.openxmlformats.org/officeDocument/2006/relationships/hyperlink" Target="https://meteor.aihw.gov.au/content/444541" TargetMode="External" Id="R09539e2fa5734811" /><Relationship Type="http://schemas.openxmlformats.org/officeDocument/2006/relationships/hyperlink" Target="https://meteor.aihw.gov.au/content/532805" TargetMode="External" Id="R119a082c4ab6460c" /><Relationship Type="http://schemas.openxmlformats.org/officeDocument/2006/relationships/hyperlink" Target="https://meteor.aihw.gov.au/content/479691" TargetMode="External" Id="R9266e2ff623e4e98" /><Relationship Type="http://schemas.openxmlformats.org/officeDocument/2006/relationships/hyperlink" Target="https://meteor.aihw.gov.au/content/443860" TargetMode="External" Id="R61c23130ce1c4a26" /><Relationship Type="http://schemas.openxmlformats.org/officeDocument/2006/relationships/hyperlink" Target="https://meteor.aihw.gov.au/content/352408" TargetMode="External" Id="Rc3b9ee9324e54731" /><Relationship Type="http://schemas.openxmlformats.org/officeDocument/2006/relationships/hyperlink" Target="https://meteor.aihw.gov.au/content/470095" TargetMode="External" Id="R4064080345854b15" /><Relationship Type="http://schemas.openxmlformats.org/officeDocument/2006/relationships/hyperlink" Target="https://meteor.aihw.gov.au/content/462660" TargetMode="External" Id="R10c4a0cde6e04e3a" /><Relationship Type="http://schemas.openxmlformats.org/officeDocument/2006/relationships/hyperlink" Target="https://meteor.aihw.gov.au/content/462634" TargetMode="External" Id="R357ef204cddb46b4" /><Relationship Type="http://schemas.openxmlformats.org/officeDocument/2006/relationships/hyperlink" Target="https://meteor.aihw.gov.au/content/614028" TargetMode="External" Id="Rb1dabf6f9ef9459b" /><Relationship Type="http://schemas.openxmlformats.org/officeDocument/2006/relationships/hyperlink" Target="https://meteor.aihw.gov.au/content/692162" TargetMode="External" Id="Re71a9a546a324d51" /><Relationship Type="http://schemas.openxmlformats.org/officeDocument/2006/relationships/hyperlink" Target="https://meteor.aihw.gov.au/content/400340" TargetMode="External" Id="Rf234eb7434ce499c" /><Relationship Type="http://schemas.openxmlformats.org/officeDocument/2006/relationships/hyperlink" Target="https://meteor.aihw.gov.au/content/463011" TargetMode="External" Id="R1de7585649de4712" /><Relationship Type="http://schemas.openxmlformats.org/officeDocument/2006/relationships/hyperlink" Target="https://meteor.aihw.gov.au/content/418449" TargetMode="External" Id="R6c4eb6b87559445c" /><Relationship Type="http://schemas.openxmlformats.org/officeDocument/2006/relationships/hyperlink" Target="https://meteor.aihw.gov.au/content/652009" TargetMode="External" Id="R91182b9d42284f81" /><Relationship Type="http://schemas.openxmlformats.org/officeDocument/2006/relationships/hyperlink" Target="https://meteor.aihw.gov.au/content/321218" TargetMode="External" Id="R61fff4dfa3774a31" /><Relationship Type="http://schemas.openxmlformats.org/officeDocument/2006/relationships/hyperlink" Target="https://meteor.aihw.gov.au/content/269216" TargetMode="External" Id="R2e4e1f26c2404642" /><Relationship Type="http://schemas.openxmlformats.org/officeDocument/2006/relationships/hyperlink" Target="https://meteor.aihw.gov.au/content/658147" TargetMode="External" Id="R68705e5578d24183" /><Relationship Type="http://schemas.openxmlformats.org/officeDocument/2006/relationships/hyperlink" Target="https://meteor.aihw.gov.au/content/269116" TargetMode="External" Id="R71cbdc134dd0497a" /><Relationship Type="http://schemas.openxmlformats.org/officeDocument/2006/relationships/hyperlink" Target="https://meteor.aihw.gov.au/content/529745" TargetMode="External" Id="R0c21182f339c48e4" /><Relationship Type="http://schemas.openxmlformats.org/officeDocument/2006/relationships/hyperlink" Target="https://meteor.aihw.gov.au/content/475287" TargetMode="External" Id="R35d4daece1d84105" /><Relationship Type="http://schemas.openxmlformats.org/officeDocument/2006/relationships/hyperlink" Target="https://meteor.aihw.gov.au/content/482322" TargetMode="External" Id="R1392c53fd7d94470" /><Relationship Type="http://schemas.openxmlformats.org/officeDocument/2006/relationships/hyperlink" Target="https://meteor.aihw.gov.au/content/350876" TargetMode="External" Id="Rf9cdd527f40e4af6" /><Relationship Type="http://schemas.openxmlformats.org/officeDocument/2006/relationships/hyperlink" Target="https://meteor.aihw.gov.au/content/474672" TargetMode="External" Id="Rfbce523f6c9f406a" /><Relationship Type="http://schemas.openxmlformats.org/officeDocument/2006/relationships/hyperlink" Target="https://meteor.aihw.gov.au/content/473936" TargetMode="External" Id="R404ba6c394e44a80" /><Relationship Type="http://schemas.openxmlformats.org/officeDocument/2006/relationships/hyperlink" Target="https://meteor.aihw.gov.au/content/401730" TargetMode="External" Id="Red7ed185f2314e79" /><Relationship Type="http://schemas.openxmlformats.org/officeDocument/2006/relationships/hyperlink" Target="https://meteor.aihw.gov.au/content/301981" TargetMode="External" Id="Rb9c9af2cd0274a3e" /><Relationship Type="http://schemas.openxmlformats.org/officeDocument/2006/relationships/hyperlink" Target="https://meteor.aihw.gov.au/content/692332" TargetMode="External" Id="R7c73f365527946a5" /><Relationship Type="http://schemas.openxmlformats.org/officeDocument/2006/relationships/hyperlink" Target="https://meteor.aihw.gov.au/content/404006" TargetMode="External" Id="R17cbe67c557a4265" /><Relationship Type="http://schemas.openxmlformats.org/officeDocument/2006/relationships/hyperlink" Target="https://meteor.aihw.gov.au/content/564696" TargetMode="External" Id="Rb3235e3582f3414e" /><Relationship Type="http://schemas.openxmlformats.org/officeDocument/2006/relationships/hyperlink" Target="https://meteor.aihw.gov.au/content/490236" TargetMode="External" Id="R9f655770164d4014" /><Relationship Type="http://schemas.openxmlformats.org/officeDocument/2006/relationships/hyperlink" Target="https://meteor.aihw.gov.au/content/474239" TargetMode="External" Id="Re720925344a04e43" /></Relationships>
</file>

<file path=word/_rels/header1.xml.rels>&#65279;<?xml version="1.0" encoding="utf-8"?><Relationships xmlns="http://schemas.openxmlformats.org/package/2006/relationships"><Relationship Type="http://schemas.openxmlformats.org/officeDocument/2006/relationships/image" Target="/media/image.png" Id="R496ee9b3f6f64d06" /></Relationships>
</file>