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08a8e8afc4ed9" /></Relationships>
</file>

<file path=word/document.xml><?xml version="1.0" encoding="utf-8"?>
<w:document xmlns:r="http://schemas.openxmlformats.org/officeDocument/2006/relationships" xmlns:w="http://schemas.openxmlformats.org/wordprocessingml/2006/main">
  <w:body>
    <w:p>
      <w:pPr>
        <w:pStyle w:val="Title"/>
      </w:pPr>
      <w:r>
        <w:t>Property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groups</w:t>
      </w:r>
    </w:p>
    <w:p>
      <w:r>
        <w:t xml:space="preserve">Property groups gather together all properties which describe similar characteristics. This is to make navigating the large number of properties in METEOR easier.</w:t>
      </w:r>
    </w:p>
    <w:p>
      <w:r>
        <w:t xml:space="preserve">For example, the property group </w:t>
      </w:r>
      <w:hyperlink w:history="true" r:id="R015acdc9cc9e4599">
        <w:r>
          <w:rPr>
            <w:rStyle w:val="Hyperlink"/>
            <w:i/>
          </w:rPr>
          <w:t xml:space="preserve">Physical characteristics</w:t>
        </w:r>
      </w:hyperlink>
      <w:r>
        <w:t xml:space="preserve"> includes such properties as </w:t>
      </w:r>
      <w:hyperlink w:history="true" r:id="R8da65c6bd1e5476a">
        <w:r>
          <w:rPr>
            <w:rStyle w:val="Hyperlink"/>
            <w:i/>
          </w:rPr>
          <w:t xml:space="preserve">Blood pressure</w:t>
        </w:r>
      </w:hyperlink>
      <w:r>
        <w:t xml:space="preserve">, </w:t>
      </w:r>
      <w:hyperlink w:history="true" r:id="Re85181d2ce9a4269">
        <w:r>
          <w:rPr>
            <w:rStyle w:val="Hyperlink"/>
            <w:i/>
          </w:rPr>
          <w:t xml:space="preserve">Height</w:t>
        </w:r>
      </w:hyperlink>
      <w:r>
        <w:t xml:space="preserve">, </w:t>
      </w:r>
      <w:hyperlink w:history="true" r:id="R1177b79a029149ef">
        <w:r>
          <w:rPr>
            <w:rStyle w:val="Hyperlink"/>
            <w:i/>
          </w:rPr>
          <w:t xml:space="preserve">Influenza immunisation indicator</w:t>
        </w:r>
      </w:hyperlink>
      <w:r>
        <w:t xml:space="preserve">, </w:t>
      </w:r>
      <w:hyperlink w:history="true" r:id="R5d4b988adcf34e7a">
        <w:r>
          <w:rPr>
            <w:rStyle w:val="Hyperlink"/>
            <w:i/>
          </w:rPr>
          <w:t xml:space="preserve">Tattoo indicator</w:t>
        </w:r>
      </w:hyperlink>
      <w:r>
        <w:t xml:space="preserve"> and </w:t>
      </w:r>
      <w:hyperlink w:history="true" r:id="R17412e2499914cd9">
        <w:r>
          <w:rPr>
            <w:rStyle w:val="Hyperlink"/>
            <w:i/>
          </w:rPr>
          <w:t xml:space="preserve">Weight</w:t>
        </w:r>
      </w:hyperlink>
      <w:r>
        <w:t xml:space="preserve">.</w:t>
      </w:r>
    </w:p>
    <w:p>
      <w:r>
        <w:t xml:space="preserve">Each property can only belong to a single property group.</w:t>
      </w:r>
    </w:p>
    <w:p>
      <w:r>
        <w:t xml:space="preserve">A list of property groups can be found via our </w:t>
      </w:r>
      <w:hyperlink w:history="true" r:id="R6ded77e2458b428c">
        <w:r>
          <w:rPr>
            <w:rStyle w:val="Hyperlink"/>
          </w:rPr>
          <w:t xml:space="preserve">search page</w:t>
        </w:r>
      </w:hyperlink>
      <w:r>
        <w:t xml:space="preserve">.</w:t>
      </w:r>
    </w:p>
    <w:p>
      <w:r>
        <w:br/>
      </w:r>
      <w:r>
        <w:br/>
      </w:r>
      <w:r>
        <w:br/>
      </w:r>
    </w:p>
    <w:sectPr>
      <w:footerReference xmlns:r="http://schemas.openxmlformats.org/officeDocument/2006/relationships" w:type="default" r:id="R11f51e579cdf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274337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536725adf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51e579cdf4d12" /><Relationship Type="http://schemas.openxmlformats.org/officeDocument/2006/relationships/header" Target="/word/header1.xml" Id="Reaefb4919f864eb3" /><Relationship Type="http://schemas.openxmlformats.org/officeDocument/2006/relationships/settings" Target="/word/settings.xml" Id="Re901851f3ace4405" /><Relationship Type="http://schemas.openxmlformats.org/officeDocument/2006/relationships/styles" Target="/word/styles.xml" Id="R1d158095dfc54ab2" /><Relationship Type="http://schemas.openxmlformats.org/officeDocument/2006/relationships/hyperlink" Target="https://meteor.aihw.gov.au/content/274658" TargetMode="External" Id="R015acdc9cc9e4599" /><Relationship Type="http://schemas.openxmlformats.org/officeDocument/2006/relationships/hyperlink" Target="https://meteor.aihw.gov.au/content/269105" TargetMode="External" Id="R8da65c6bd1e5476a" /><Relationship Type="http://schemas.openxmlformats.org/officeDocument/2006/relationships/hyperlink" Target="https://meteor.aihw.gov.au/content/269299" TargetMode="External" Id="Re85181d2ce9a4269" /><Relationship Type="http://schemas.openxmlformats.org/officeDocument/2006/relationships/hyperlink" Target="https://meteor.aihw.gov.au/content/457682" TargetMode="External" Id="R1177b79a029149ef" /><Relationship Type="http://schemas.openxmlformats.org/officeDocument/2006/relationships/hyperlink" Target="https://meteor.aihw.gov.au/content/625799" TargetMode="External" Id="R5d4b988adcf34e7a" /><Relationship Type="http://schemas.openxmlformats.org/officeDocument/2006/relationships/hyperlink" Target="https://meteor.aihw.gov.au/content/269197" TargetMode="External" Id="R17412e2499914cd9" /><Relationship Type="http://schemas.openxmlformats.org/officeDocument/2006/relationships/hyperlink" Target="https://meteor.aihw.gov.au/search?searchSuggestion=&amp;amp;searchString=*&amp;amp;ContentType=meteorPropertyGroup&amp;amp;SortBy=NameNormalised+asc&amp;amp;PageSize=100&amp;amp;PageSize=100" TargetMode="External" Id="R6ded77e2458b428c" /></Relationships>
</file>

<file path=word/_rels/header1.xml.rels>&#65279;<?xml version="1.0" encoding="utf-8"?><Relationships xmlns="http://schemas.openxmlformats.org/package/2006/relationships"><Relationship Type="http://schemas.openxmlformats.org/officeDocument/2006/relationships/image" Target="/media/image.png" Id="R69d536725adf4fe7" /></Relationships>
</file>