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d073d025a4cdf" /></Relationships>
</file>

<file path=word/document.xml><?xml version="1.0" encoding="utf-8"?>
<w:document xmlns:r="http://schemas.openxmlformats.org/officeDocument/2006/relationships" xmlns:w="http://schemas.openxmlformats.org/wordprocessingml/2006/main">
  <w:body>
    <w:p>
      <w:pPr>
        <w:pStyle w:val="Title"/>
      </w:pPr>
      <w:r>
        <w:t>qa test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qa test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 dsd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cssCompare.bmp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36592c6706b4b3d">
        <w:r>
          <w:rPr>
            <w:bdr w:val="single" w:sz="0"/>
          </w:rPr>
          <w:drawing>
            <wp:inline xmlns:wp="http://schemas.openxmlformats.org/drawingml/2006/wordprocessingDrawing" distT="0" distB="0" distL="0" distR="0">
              <wp:extent cx="6492240" cy="5193792"/>
              <wp:effectExtent l="19050" t="0" r="0" b="0"/>
              <wp:docPr id="2" name="Picture 2" descr="">
                <a:hlinkClick xmlns:a="http://schemas.openxmlformats.org/drawingml/2006/main" r:id="R736592c6706b4b3d" tooltip="sa ds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a dsd "/>
                      <pic:cNvPicPr>
                        <a:picLocks noChangeAspect="1" noChangeArrowheads="1"/>
                      </pic:cNvPicPr>
                    </pic:nvPicPr>
                    <pic:blipFill>
                      <a:blip r:embed="Red6889c074084ed3"/>
                      <a:srcRect/>
                      <a:stretch>
                        <a:fillRect/>
                      </a:stretch>
                    </pic:blipFill>
                    <pic:spPr bwMode="auto">
                      <a:xfrm>
                        <a:off x="0" y="0"/>
                        <a:ext cx="12192000" cy="97536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f9e1a36cc04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024b1ef4d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e1a36cc0448d0" /><Relationship Type="http://schemas.openxmlformats.org/officeDocument/2006/relationships/header" Target="/word/header1.xml" Id="Ra8b8d890028a41ca" /><Relationship Type="http://schemas.openxmlformats.org/officeDocument/2006/relationships/settings" Target="/word/settings.xml" Id="R9d3150a7b84d4368" /><Relationship Type="http://schemas.openxmlformats.org/officeDocument/2006/relationships/styles" Target="/word/styles.xml" Id="Rbe799ace4207487f" /><Relationship Type="http://schemas.openxmlformats.org/officeDocument/2006/relationships/image" Target="/media/image.bmp" Id="Red6889c074084ed3" /><Relationship Type="http://schemas.openxmlformats.org/officeDocument/2006/relationships/hyperlink" Target="https://meteor.aihw.gov.au/content/274264" TargetMode="External" Id="R736592c6706b4b3d" /></Relationships>
</file>

<file path=word/_rels/header1.xml.rels>&#65279;<?xml version="1.0" encoding="utf-8"?><Relationships xmlns="http://schemas.openxmlformats.org/package/2006/relationships"><Relationship Type="http://schemas.openxmlformats.org/officeDocument/2006/relationships/image" Target="/media/image.png" Id="R79d024b1ef4d46c5" /></Relationships>
</file>