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c301611b54c6f" /></Relationships>
</file>

<file path=word/document.xml><?xml version="1.0" encoding="utf-8"?>
<w:document xmlns:r="http://schemas.openxmlformats.org/officeDocument/2006/relationships" xmlns:w="http://schemas.openxmlformats.org/wordprocessingml/2006/main">
  <w:body>
    <w:p>
      <w:pPr>
        <w:pStyle w:val="Title"/>
      </w:pPr>
      <w:r>
        <w:t>Histopathological grade,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8092e2c32e46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ce54173e8c4b69">
              <w:r>
                <w:rPr>
                  <w:rStyle w:val="Hyperlink"/>
                </w:rPr>
                <w:t xml:space="preserve">Histopathological grade,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f309a4f9533d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bbb36574f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9a4f9533d4117" /><Relationship Type="http://schemas.openxmlformats.org/officeDocument/2006/relationships/header" Target="/word/header1.xml" Id="Rc7a5715728e94fce" /><Relationship Type="http://schemas.openxmlformats.org/officeDocument/2006/relationships/settings" Target="/word/settings.xml" Id="R9cdadeb897034679" /><Relationship Type="http://schemas.openxmlformats.org/officeDocument/2006/relationships/styles" Target="/word/styles.xml" Id="R401d16336c134274" /><Relationship Type="http://schemas.openxmlformats.org/officeDocument/2006/relationships/image" Target="/media/image.gif" Id="R618092e2c32e4697" /><Relationship Type="http://schemas.openxmlformats.org/officeDocument/2006/relationships/hyperlink" Target="https://meteor.aihw.gov.au/content/274204/download?nodeId=file41fd7331b41fa" TargetMode="External" Id="R98ce54173e8c4b69" /></Relationships>
</file>

<file path=word/_rels/header1.xml.rels>&#65279;<?xml version="1.0" encoding="utf-8"?><Relationships xmlns="http://schemas.openxmlformats.org/package/2006/relationships"><Relationship Type="http://schemas.openxmlformats.org/officeDocument/2006/relationships/image" Target="/media/image.png" Id="R580bbb36574f4d08" /></Relationships>
</file>