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067e0845c48e4" /></Relationships>
</file>

<file path=word/document.xml><?xml version="1.0" encoding="utf-8"?>
<w:document xmlns:r="http://schemas.openxmlformats.org/officeDocument/2006/relationships" xmlns:w="http://schemas.openxmlformats.org/wordprocessingml/2006/main">
  <w:body>
    <w:p>
      <w:pPr>
        <w:pStyle w:val="Title"/>
      </w:pPr>
      <w:r>
        <w:t>Principal procedure - ICD-10-AM code, version 4,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procedure - ICD-10-AM code, version 4,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993b4b346544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33537102fb4f33">
              <w:r>
                <w:rPr>
                  <w:rStyle w:val="Hyperlink"/>
                </w:rPr>
                <w:t xml:space="preserve">Principal procedure - ICD-10-AM code, version 4, DE, NHDD, NHIMG, Superseded 30/06/1999.pdf</w:t>
              </w:r>
            </w:hyperlink>
            <w:r>
              <w:rPr>
                <w:rStyle w:val="row-content"/>
              </w:rPr>
              <w:t xml:space="preserve"> (16.4 KB)</w:t>
            </w:r>
            <w:r>
              <w:br/>
            </w:r>
          </w:p>
        </w:tc>
      </w:tr>
    </w:tbl>
    <w:p>
      <w:r>
        <w:br/>
      </w:r>
    </w:p>
    <w:sectPr>
      <w:footerReference xmlns:r="http://schemas.openxmlformats.org/officeDocument/2006/relationships" w:type="default" r:id="Rfbbc6f447b0b4d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719b287d2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c6f447b0b4d22" /><Relationship Type="http://schemas.openxmlformats.org/officeDocument/2006/relationships/header" Target="/word/header1.xml" Id="R315250ad02c847eb" /><Relationship Type="http://schemas.openxmlformats.org/officeDocument/2006/relationships/settings" Target="/word/settings.xml" Id="Rbbf539547581473a" /><Relationship Type="http://schemas.openxmlformats.org/officeDocument/2006/relationships/styles" Target="/word/styles.xml" Id="R26f3edcf19624d50" /><Relationship Type="http://schemas.openxmlformats.org/officeDocument/2006/relationships/image" Target="/media/image.gif" Id="R58993b4b3465444c" /><Relationship Type="http://schemas.openxmlformats.org/officeDocument/2006/relationships/hyperlink" Target="https://meteor.aihw.gov.au/content/273370/download?nodeId=file41fd72c19e088" TargetMode="External" Id="Rbe33537102fb4f33" /></Relationships>
</file>

<file path=word/_rels/header1.xml.rels>&#65279;<?xml version="1.0" encoding="utf-8"?><Relationships xmlns="http://schemas.openxmlformats.org/package/2006/relationships"><Relationship Type="http://schemas.openxmlformats.org/officeDocument/2006/relationships/image" Target="/media/image.png" Id="Ra13719b287d240ef" /></Relationships>
</file>