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bb2d688d40437b" /></Relationships>
</file>

<file path=word/document.xml><?xml version="1.0" encoding="utf-8"?>
<w:document xmlns:r="http://schemas.openxmlformats.org/officeDocument/2006/relationships" xmlns:w="http://schemas.openxmlformats.org/wordprocessingml/2006/main">
  <w:body>
    <w:p>
      <w:pPr>
        <w:pStyle w:val="Title"/>
      </w:pPr>
      <w:r>
        <w:t>Contracted procedure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procedure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1aaba5dc54d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contracted procedure was for an admitted or non-admitted procedure.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Contracted admitted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Contracted non-admitted procedure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92cd1e33ae4eac">
              <w:r>
                <w:rPr>
                  <w:rStyle w:val="Hyperlink"/>
                </w:rPr>
                <w:t xml:space="preserve">Episode of care (procedure)—contracted procedure flag, code N</w:t>
              </w:r>
            </w:hyperlink>
          </w:p>
          <w:p>
            <w:pPr>
              <w:pStyle w:val="registration-status"/>
              <w:spacing w:before="0" w:after="0"/>
            </w:pPr>
            <w:hyperlink w:history="true" r:id="R6e35363bcd3d4c0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79747abb25549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0de0c7cf2d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747abb2554959" /><Relationship Type="http://schemas.openxmlformats.org/officeDocument/2006/relationships/header" Target="/word/header1.xml" Id="R129b547b09704764" /><Relationship Type="http://schemas.openxmlformats.org/officeDocument/2006/relationships/settings" Target="/word/settings.xml" Id="R9db12d7855a5449e" /><Relationship Type="http://schemas.openxmlformats.org/officeDocument/2006/relationships/styles" Target="/word/styles.xml" Id="R1afcaa2da98e4cca" /><Relationship Type="http://schemas.openxmlformats.org/officeDocument/2006/relationships/hyperlink" Target="https://meteor.aihw.gov.au/RegistrationAuthority/12" TargetMode="External" Id="Ra651aaba5dc54d34" /><Relationship Type="http://schemas.openxmlformats.org/officeDocument/2006/relationships/hyperlink" Target="https://meteor.aihw.gov.au/content/270473" TargetMode="External" Id="R8292cd1e33ae4eac" /><Relationship Type="http://schemas.openxmlformats.org/officeDocument/2006/relationships/hyperlink" Target="https://meteor.aihw.gov.au/RegistrationAuthority/12" TargetMode="External" Id="R6e35363bcd3d4c0b" /></Relationships>
</file>

<file path=word/_rels/header1.xml.rels>&#65279;<?xml version="1.0" encoding="utf-8"?><Relationships xmlns="http://schemas.openxmlformats.org/package/2006/relationships"><Relationship Type="http://schemas.openxmlformats.org/officeDocument/2006/relationships/image" Target="/media/image.png" Id="R080de0c7cf2d4e56" /></Relationships>
</file>