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94c17ab80849e9" /></Relationships>
</file>

<file path=word/document.xml><?xml version="1.0" encoding="utf-8"?>
<w:document xmlns:r="http://schemas.openxmlformats.org/officeDocument/2006/relationships" xmlns:w="http://schemas.openxmlformats.org/wordprocessingml/2006/main">
  <w:body>
    <w:p>
      <w:pPr>
        <w:pStyle w:val="Title"/>
      </w:pPr>
      <w:r>
        <w:t>Severe hypoglycaemia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c8719c4e241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had severe hypoglycaemia.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 person has a history of severe hypoglycaemia requiring assistance.</w:t>
            </w:r>
          </w:p>
          <w:p>
            <w:pPr>
              <w:spacing w:after="160"/>
            </w:pPr>
            <w:r>
              <w:rPr>
                <w:rStyle w:val="row-content-rich-text"/>
              </w:rPr>
              <w:t xml:space="preserve">When reporting :</w:t>
            </w:r>
          </w:p>
          <w:p>
            <w:pPr>
              <w:pStyle w:val="ListParagraph"/>
              <w:numPr>
                <w:ilvl w:val="0"/>
                <w:numId w:val="2"/>
              </w:numPr>
            </w:pPr>
            <w:r>
              <w:rPr>
                <w:rStyle w:val="row-content-rich-text"/>
              </w:rPr>
              <w:t xml:space="preserve">Record whether the individual has had severe hypoglycaemia requiring assistance from another party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a0c4189b9d4b13">
              <w:r>
                <w:rPr>
                  <w:rStyle w:val="Hyperlink"/>
                </w:rPr>
                <w:t xml:space="preserve">Person—severe hypoglycaemia history, status code N</w:t>
              </w:r>
            </w:hyperlink>
          </w:p>
          <w:p>
            <w:pPr>
              <w:pStyle w:val="registration-status"/>
              <w:spacing w:before="0" w:after="0"/>
            </w:pPr>
            <w:hyperlink w:history="true" r:id="Rf1eba60127b1485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56e4f3b0ce29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4b243b52d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4f3b0ce2947b2" /><Relationship Type="http://schemas.openxmlformats.org/officeDocument/2006/relationships/header" Target="/word/header1.xml" Id="Re36383a1f03041de" /><Relationship Type="http://schemas.openxmlformats.org/officeDocument/2006/relationships/settings" Target="/word/settings.xml" Id="R8b7f7aa915c540b4" /><Relationship Type="http://schemas.openxmlformats.org/officeDocument/2006/relationships/styles" Target="/word/styles.xml" Id="Rd5c1d8dce3d2451b" /><Relationship Type="http://schemas.openxmlformats.org/officeDocument/2006/relationships/numbering" Target="/word/numbering.xml" Id="Rd1a51264aaf24657" /><Relationship Type="http://schemas.openxmlformats.org/officeDocument/2006/relationships/hyperlink" Target="https://meteor.aihw.gov.au/RegistrationAuthority/12" TargetMode="External" Id="Rd0ec8719c4e2411b" /><Relationship Type="http://schemas.openxmlformats.org/officeDocument/2006/relationships/hyperlink" Target="https://meteor.aihw.gov.au/content/270367" TargetMode="External" Id="Reea0c4189b9d4b13" /><Relationship Type="http://schemas.openxmlformats.org/officeDocument/2006/relationships/hyperlink" Target="https://meteor.aihw.gov.au/RegistrationAuthority/12" TargetMode="External" Id="Rf1eba60127b14855" /></Relationships>
</file>

<file path=word/_rels/header1.xml.rels>&#65279;<?xml version="1.0" encoding="utf-8"?><Relationships xmlns="http://schemas.openxmlformats.org/package/2006/relationships"><Relationship Type="http://schemas.openxmlformats.org/officeDocument/2006/relationships/image" Target="/media/image.png" Id="Ra634b243b52d41ad" /></Relationships>
</file>