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bcd5d3add14fdd" /></Relationships>
</file>

<file path=word/document.xml><?xml version="1.0" encoding="utf-8"?>
<w:document xmlns:r="http://schemas.openxmlformats.org/officeDocument/2006/relationships" xmlns:w="http://schemas.openxmlformats.org/wordprocessingml/2006/main">
  <w:body>
    <w:p>
      <w:pPr>
        <w:pStyle w:val="Title"/>
      </w:pPr>
      <w:r>
        <w:t>Housing assistance interpreter service required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interpreter service required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e29c4012904308">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perceived need for interpreter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Interpreter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Interpreter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requiring interpreters for any form of sign language should be coded as 2 Interpreter required.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b20ab8950fe4627">
              <w:r>
                <w:rPr>
                  <w:rStyle w:val="Hyperlink"/>
                </w:rPr>
                <w:t xml:space="preserve">Person—interpreter service required status (housing assistance), code N</w:t>
              </w:r>
            </w:hyperlink>
          </w:p>
          <w:p>
            <w:pPr>
              <w:spacing w:before="0" w:after="0"/>
            </w:pPr>
            <w:r>
              <w:rPr>
                <w:rStyle w:val="row-content"/>
                <w:color w:val="244061"/>
              </w:rPr>
              <w:t xml:space="preserve">       </w:t>
            </w:r>
            <w:hyperlink w:history="true" r:id="R189bcf79c08242e5">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3b76875a4deb4a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9be6ec0d954d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76875a4deb4a82" /><Relationship Type="http://schemas.openxmlformats.org/officeDocument/2006/relationships/header" Target="/word/header1.xml" Id="Re158e2d316514369" /><Relationship Type="http://schemas.openxmlformats.org/officeDocument/2006/relationships/settings" Target="/word/settings.xml" Id="Ref16ee3262e0491a" /><Relationship Type="http://schemas.openxmlformats.org/officeDocument/2006/relationships/styles" Target="/word/styles.xml" Id="Rcbe5e5ce717244ad" /><Relationship Type="http://schemas.openxmlformats.org/officeDocument/2006/relationships/hyperlink" Target="https://meteor.aihw.gov.au/RegistrationAuthority/11" TargetMode="External" Id="Rbee29c4012904308" /><Relationship Type="http://schemas.openxmlformats.org/officeDocument/2006/relationships/hyperlink" Target="https://meteor.aihw.gov.au/content/270359" TargetMode="External" Id="Rdb20ab8950fe4627" /><Relationship Type="http://schemas.openxmlformats.org/officeDocument/2006/relationships/hyperlink" Target="https://meteor.aihw.gov.au/RegistrationAuthority/11" TargetMode="External" Id="R189bcf79c08242e5" /></Relationships>
</file>

<file path=word/_rels/header1.xml.rels>&#65279;<?xml version="1.0" encoding="utf-8"?><Relationships xmlns="http://schemas.openxmlformats.org/package/2006/relationships"><Relationship Type="http://schemas.openxmlformats.org/officeDocument/2006/relationships/image" Target="/media/image.png" Id="R179be6ec0d954dd9" /></Relationships>
</file>