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2e46233acd24094" /></Relationships>
</file>

<file path=word/document.xml><?xml version="1.0" encoding="utf-8"?>
<w:document xmlns:r="http://schemas.openxmlformats.org/officeDocument/2006/relationships" xmlns:w="http://schemas.openxmlformats.org/wordprocessingml/2006/main">
  <w:body>
    <w:p>
      <w:pPr>
        <w:pStyle w:val="Title"/>
      </w:pPr>
      <w:r>
        <w:t>Total occasions of service N[NN]</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Total occasions of service N[NN]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270859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b15a527b0729453f">
              <w:r>
                <w:rPr>
                  <w:rStyle w:val="Hyperlink"/>
                  <w:color w:val="244061"/>
                </w:rPr>
                <w:t xml:space="preserve">Health</w:t>
              </w:r>
            </w:hyperlink>
            <w:r>
              <w:rPr>
                <w:rStyle w:val="row-content"/>
                <w:color w:val="244061"/>
              </w:rPr>
              <w:t xml:space="preserve">, Standard 01/03/2005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Total number of occasions of service.</w:t>
            </w:r>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Total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Occasion of service</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d0bc66924ce944b0">
              <w:r>
                <w:rPr>
                  <w:rStyle w:val="Hyperlink"/>
                </w:rPr>
                <w:t xml:space="preserve">Establishment (residential aged care service)—number of occasions of service (outpatient), total N[NN]</w:t>
              </w:r>
            </w:hyperlink>
          </w:p>
          <w:p>
            <w:pPr>
              <w:pStyle w:val="registration-status"/>
              <w:spacing w:before="0" w:after="0"/>
            </w:pPr>
            <w:hyperlink w:history="true" r:id="Rbb35c7f1820b4d45">
              <w:r>
                <w:rPr>
                  <w:rStyle w:val="Hyperlink"/>
                  <w:color w:val="244061"/>
                </w:rPr>
                <w:t xml:space="preserve">Health</w:t>
              </w:r>
            </w:hyperlink>
            <w:r>
              <w:rPr>
                <w:rStyle w:val="row-content"/>
                <w:color w:val="244061"/>
              </w:rPr>
              <w:t xml:space="preserve">, Standard 01/03/2005</w:t>
            </w:r>
          </w:p>
          <w:p>
            <w:r>
              <w:br/>
            </w:r>
            <w:hyperlink w:history="true" r:id="R94ba3c4bdb684e7c">
              <w:r>
                <w:rPr>
                  <w:rStyle w:val="Hyperlink"/>
                </w:rPr>
                <w:t xml:space="preserve">Establishment (residential aged care service)—number of occasions of service (outreach/community), total N[NN]</w:t>
              </w:r>
            </w:hyperlink>
          </w:p>
          <w:p>
            <w:pPr>
              <w:pStyle w:val="registration-status"/>
              <w:spacing w:before="0" w:after="0"/>
            </w:pPr>
            <w:hyperlink w:history="true" r:id="R12cd6875b4ab42e7">
              <w:r>
                <w:rPr>
                  <w:rStyle w:val="Hyperlink"/>
                  <w:color w:val="244061"/>
                </w:rPr>
                <w:t xml:space="preserve">Health</w:t>
              </w:r>
            </w:hyperlink>
            <w:r>
              <w:rPr>
                <w:rStyle w:val="row-content"/>
                <w:color w:val="244061"/>
              </w:rPr>
              <w:t xml:space="preserve">, Standard 01/03/2005</w:t>
            </w:r>
          </w:p>
          <w:p>
            <w:r>
              <w:br/>
            </w:r>
          </w:p>
        </w:tc>
      </w:tr>
    </w:tbl>
    <w:p>
      <w:r>
        <w:br/>
      </w:r>
    </w:p>
    <w:sectPr>
      <w:footerReference xmlns:r="http://schemas.openxmlformats.org/officeDocument/2006/relationships" w:type="default" r:id="R5c1a8d4b3eb2412a"/>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270859</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46a6e16a47a948b3"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5c1a8d4b3eb2412a" /><Relationship Type="http://schemas.openxmlformats.org/officeDocument/2006/relationships/header" Target="/word/header1.xml" Id="R5ced331b9b1b40aa" /><Relationship Type="http://schemas.openxmlformats.org/officeDocument/2006/relationships/settings" Target="/word/settings.xml" Id="Re2e3ea6573ab45d5" /><Relationship Type="http://schemas.openxmlformats.org/officeDocument/2006/relationships/styles" Target="/word/styles.xml" Id="Re83554f7a2d44afa" /><Relationship Type="http://schemas.openxmlformats.org/officeDocument/2006/relationships/hyperlink" Target="https://meteor.aihw.gov.au/RegistrationAuthority/12" TargetMode="External" Id="Rb15a527b0729453f" /><Relationship Type="http://schemas.openxmlformats.org/officeDocument/2006/relationships/hyperlink" Target="https://meteor.aihw.gov.au/content/270290" TargetMode="External" Id="Rd0bc66924ce944b0" /><Relationship Type="http://schemas.openxmlformats.org/officeDocument/2006/relationships/hyperlink" Target="https://meteor.aihw.gov.au/RegistrationAuthority/12" TargetMode="External" Id="Rbb35c7f1820b4d45" /><Relationship Type="http://schemas.openxmlformats.org/officeDocument/2006/relationships/hyperlink" Target="https://meteor.aihw.gov.au/content/270308" TargetMode="External" Id="R94ba3c4bdb684e7c" /><Relationship Type="http://schemas.openxmlformats.org/officeDocument/2006/relationships/hyperlink" Target="https://meteor.aihw.gov.au/RegistrationAuthority/12" TargetMode="External" Id="R12cd6875b4ab42e7" /></Relationships>
</file>

<file path=word/_rels/header1.xml.rels>&#65279;<?xml version="1.0" encoding="utf-8"?><Relationships xmlns="http://schemas.openxmlformats.org/package/2006/relationships"><Relationship Type="http://schemas.openxmlformats.org/officeDocument/2006/relationships/image" Target="/media/image.png" Id="R46a6e16a47a948b3" /></Relationships>
</file>