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7f02a4d3d944f2" /></Relationships>
</file>

<file path=word/document.xml><?xml version="1.0" encoding="utf-8"?>
<w:document xmlns:r="http://schemas.openxmlformats.org/officeDocument/2006/relationships" xmlns:w="http://schemas.openxmlformats.org/wordprocessingml/2006/main">
  <w:body>
    <w:p>
      <w:pPr>
        <w:pStyle w:val="Title"/>
      </w:pPr>
      <w:r>
        <w:t>Tobacco use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use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7149c8d7464da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how often a person smokes a tobacco product.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Smokes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Smokes at least weekly, but not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Smokes less often than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Does not smoke at all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adb3231ddc4a88">
              <w:r>
                <w:rPr>
                  <w:rStyle w:val="Hyperlink"/>
                </w:rPr>
                <w:t xml:space="preserve">Person—tobacco smoking frequency, code N</w:t>
              </w:r>
            </w:hyperlink>
          </w:p>
          <w:p>
            <w:pPr>
              <w:pStyle w:val="registration-status"/>
              <w:spacing w:before="0" w:after="0"/>
            </w:pPr>
            <w:hyperlink w:history="true" r:id="Reb6dc41cf69e408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5d7201844b9e4d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317597e2c241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201844b9e4de4" /><Relationship Type="http://schemas.openxmlformats.org/officeDocument/2006/relationships/header" Target="/word/header1.xml" Id="R814010aaa7624ba8" /><Relationship Type="http://schemas.openxmlformats.org/officeDocument/2006/relationships/settings" Target="/word/settings.xml" Id="R9a171b9dd9bf4d3a" /><Relationship Type="http://schemas.openxmlformats.org/officeDocument/2006/relationships/styles" Target="/word/styles.xml" Id="R7fa6398d330944a9" /><Relationship Type="http://schemas.openxmlformats.org/officeDocument/2006/relationships/hyperlink" Target="https://meteor.aihw.gov.au/RegistrationAuthority/12" TargetMode="External" Id="Rda7149c8d7464dae" /><Relationship Type="http://schemas.openxmlformats.org/officeDocument/2006/relationships/hyperlink" Target="https://meteor.aihw.gov.au/content/270328" TargetMode="External" Id="Rdcadb3231ddc4a88" /><Relationship Type="http://schemas.openxmlformats.org/officeDocument/2006/relationships/hyperlink" Target="https://meteor.aihw.gov.au/RegistrationAuthority/12" TargetMode="External" Id="Reb6dc41cf69e408e" /></Relationships>
</file>

<file path=word/_rels/header1.xml.rels>&#65279;<?xml version="1.0" encoding="utf-8"?><Relationships xmlns="http://schemas.openxmlformats.org/package/2006/relationships"><Relationship Type="http://schemas.openxmlformats.org/officeDocument/2006/relationships/image" Target="/media/image.png" Id="Rc4317597e2c2410b" /></Relationships>
</file>