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a9f82f2f84606" /></Relationships>
</file>

<file path=word/document.xml><?xml version="1.0" encoding="utf-8"?>
<w:document xmlns:r="http://schemas.openxmlformats.org/officeDocument/2006/relationships" xmlns:w="http://schemas.openxmlformats.org/wordprocessingml/2006/main">
  <w:body>
    <w:p>
      <w:pPr>
        <w:pStyle w:val="Title"/>
      </w:pPr>
      <w:r>
        <w:t>Health professionals attended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fff39126e47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attended.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b9a6ee64494cee">
              <w:r>
                <w:rPr>
                  <w:rStyle w:val="Hyperlink"/>
                </w:rPr>
                <w:t xml:space="preserve">Person—health professionals attended for diabetes mellitus (last 12 months), code N</w:t>
              </w:r>
            </w:hyperlink>
          </w:p>
          <w:p>
            <w:pPr>
              <w:pStyle w:val="registration-status"/>
              <w:spacing w:before="0" w:after="0"/>
            </w:pPr>
            <w:hyperlink w:history="true" r:id="R20c039c239184fc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818e545841c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0bfd6eed4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8e545841c481a" /><Relationship Type="http://schemas.openxmlformats.org/officeDocument/2006/relationships/header" Target="/word/header1.xml" Id="Rb380a754b9dd47eb" /><Relationship Type="http://schemas.openxmlformats.org/officeDocument/2006/relationships/settings" Target="/word/settings.xml" Id="R176f04a2a6f04104" /><Relationship Type="http://schemas.openxmlformats.org/officeDocument/2006/relationships/styles" Target="/word/styles.xml" Id="R82dc40f167b64e9e" /><Relationship Type="http://schemas.openxmlformats.org/officeDocument/2006/relationships/hyperlink" Target="https://meteor.aihw.gov.au/RegistrationAuthority/12" TargetMode="External" Id="Rfe9fff39126e47f6" /><Relationship Type="http://schemas.openxmlformats.org/officeDocument/2006/relationships/hyperlink" Target="https://meteor.aihw.gov.au/content/270287" TargetMode="External" Id="R62b9a6ee64494cee" /><Relationship Type="http://schemas.openxmlformats.org/officeDocument/2006/relationships/hyperlink" Target="https://meteor.aihw.gov.au/RegistrationAuthority/12" TargetMode="External" Id="R20c039c239184fc3" /></Relationships>
</file>

<file path=word/_rels/header1.xml.rels>&#65279;<?xml version="1.0" encoding="utf-8"?><Relationships xmlns="http://schemas.openxmlformats.org/package/2006/relationships"><Relationship Type="http://schemas.openxmlformats.org/officeDocument/2006/relationships/image" Target="/media/image.png" Id="R94a0bfd6eed4428f" /></Relationships>
</file>