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f99ad4f594189" /></Relationships>
</file>

<file path=word/document.xml><?xml version="1.0" encoding="utf-8"?>
<w:document xmlns:r="http://schemas.openxmlformats.org/officeDocument/2006/relationships" xmlns:w="http://schemas.openxmlformats.org/wordprocessingml/2006/main">
  <w:body>
    <w:p>
      <w:pPr>
        <w:pStyle w:val="Title"/>
      </w:pPr>
      <w:r>
        <w:t>Antihypertensive medication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Antihypertensive medication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3f1fae3c3644e3">
              <w:r>
                <w:rPr>
                  <w:rStyle w:val="Hyperlink"/>
                  <w:color w:val="244061"/>
                </w:rPr>
                <w:t xml:space="preserve">Health</w:t>
              </w:r>
            </w:hyperlink>
            <w:r>
              <w:rPr>
                <w:rStyle w:val="row-content"/>
                <w:color w:val="244061"/>
              </w:rPr>
              <w:t xml:space="preserve">, Retired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is being treated for hypertension using antihypertensive medication.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not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on treatment for hypertension.</w:t>
            </w:r>
            <w:r>
              <w:br/>
            </w:r>
            <w:r>
              <w:rPr>
                <w:rStyle w:val="row-content-rich-text"/>
              </w:rPr>
              <w:t xml:space="preserve">Only record yes if on an antihypertensive medication for their blood pressure.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e0f2e7433f4930">
              <w:r>
                <w:rPr>
                  <w:rStyle w:val="Hyperlink"/>
                </w:rPr>
                <w:t xml:space="preserve">Person—hypertension treatment status (antihypertensive medication), code N</w:t>
              </w:r>
            </w:hyperlink>
          </w:p>
          <w:p>
            <w:pPr>
              <w:spacing w:before="0" w:after="0"/>
            </w:pPr>
            <w:r>
              <w:rPr>
                <w:rStyle w:val="row-content"/>
                <w:color w:val="244061"/>
              </w:rPr>
              <w:t xml:space="preserve">       </w:t>
            </w:r>
            <w:hyperlink w:history="true" r:id="Rc978300ac0b9422c">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cc4ff9cc8398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b72957200c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ff9cc83984cdd" /><Relationship Type="http://schemas.openxmlformats.org/officeDocument/2006/relationships/header" Target="/word/header1.xml" Id="R21e6a350160246b2" /><Relationship Type="http://schemas.openxmlformats.org/officeDocument/2006/relationships/settings" Target="/word/settings.xml" Id="Rbfe93d0b814d44c1" /><Relationship Type="http://schemas.openxmlformats.org/officeDocument/2006/relationships/styles" Target="/word/styles.xml" Id="Rffce4a2fb5824371" /><Relationship Type="http://schemas.openxmlformats.org/officeDocument/2006/relationships/hyperlink" Target="https://meteor.aihw.gov.au/RegistrationAuthority/12" TargetMode="External" Id="R533f1fae3c3644e3" /><Relationship Type="http://schemas.openxmlformats.org/officeDocument/2006/relationships/hyperlink" Target="https://meteor.aihw.gov.au/content/270232" TargetMode="External" Id="R41e0f2e7433f4930" /><Relationship Type="http://schemas.openxmlformats.org/officeDocument/2006/relationships/hyperlink" Target="https://meteor.aihw.gov.au/RegistrationAuthority/12" TargetMode="External" Id="Rc978300ac0b9422c" /></Relationships>
</file>

<file path=word/_rels/header1.xml.rels>&#65279;<?xml version="1.0" encoding="utf-8"?><Relationships xmlns="http://schemas.openxmlformats.org/package/2006/relationships"><Relationship Type="http://schemas.openxmlformats.org/officeDocument/2006/relationships/image" Target="/media/image.png" Id="R12b72957200c4809" /></Relationships>
</file>