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e6b2f772eb4b16" /></Relationships>
</file>

<file path=word/document.xml><?xml version="1.0" encoding="utf-8"?>
<w:document xmlns:r="http://schemas.openxmlformats.org/officeDocument/2006/relationships" xmlns:w="http://schemas.openxmlformats.org/wordprocessingml/2006/main">
  <w:body>
    <w:p>
      <w:pPr>
        <w:pStyle w:val="Title"/>
      </w:pPr>
      <w:r>
        <w:t>Health occupation code ANN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occupation code 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4a1fbbadd6442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health professions.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A01</w:t>
            </w:r>
          </w:p>
        </w:tc>
        <w:tc>
          <w:tcPr>
            <w:tcBorders>
              <w:top w:val="none" w:color="000000" w:sz="0"/>
              <w:left w:val="none" w:color="000000" w:sz="0"/>
              <w:bottom w:val="none" w:color="000000" w:sz="0"/>
              <w:right w:val="none" w:color="000000" w:sz="0"/>
            </w:tcBorders>
            <w:vAlign w:val="top"/>
          </w:tcPr>
          <w:p>
            <w:r>
              <w:t xml:space="preserve">Medicine - General practitioner working mainly in general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A02</w:t>
            </w:r>
          </w:p>
        </w:tc>
        <w:tc>
          <w:tcPr>
            <w:tcBorders>
              <w:top w:val="none" w:color="000000" w:sz="0"/>
              <w:left w:val="none" w:color="000000" w:sz="0"/>
              <w:bottom w:val="none" w:color="000000" w:sz="0"/>
              <w:right w:val="none" w:color="000000" w:sz="0"/>
            </w:tcBorders>
            <w:vAlign w:val="top"/>
          </w:tcPr>
          <w:p>
            <w:r>
              <w:t xml:space="preserve">Medicine - General practitioner working mainly in a special interest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A03</w:t>
            </w:r>
          </w:p>
        </w:tc>
        <w:tc>
          <w:tcPr>
            <w:tcBorders>
              <w:top w:val="none" w:color="000000" w:sz="0"/>
              <w:left w:val="none" w:color="000000" w:sz="0"/>
              <w:bottom w:val="none" w:color="000000" w:sz="0"/>
              <w:right w:val="none" w:color="000000" w:sz="0"/>
            </w:tcBorders>
            <w:vAlign w:val="top"/>
          </w:tcPr>
          <w:p>
            <w:r>
              <w:t xml:space="preserve">Medicine - Salaried non-specialist hospital practitioner: Resident medical officer or intern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A04</w:t>
            </w:r>
          </w:p>
        </w:tc>
        <w:tc>
          <w:tcPr>
            <w:tcBorders>
              <w:top w:val="none" w:color="000000" w:sz="0"/>
              <w:left w:val="none" w:color="000000" w:sz="0"/>
              <w:bottom w:val="none" w:color="000000" w:sz="0"/>
              <w:right w:val="none" w:color="000000" w:sz="0"/>
            </w:tcBorders>
            <w:vAlign w:val="top"/>
          </w:tcPr>
          <w:p>
            <w:r>
              <w:t xml:space="preserve">Medicine - Salaried non-specialist hospital practitioner: other hospital career medical officer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A05</w:t>
            </w:r>
          </w:p>
        </w:tc>
        <w:tc>
          <w:tcPr>
            <w:tcBorders>
              <w:top w:val="none" w:color="000000" w:sz="0"/>
              <w:left w:val="none" w:color="000000" w:sz="0"/>
              <w:bottom w:val="none" w:color="000000" w:sz="0"/>
              <w:right w:val="none" w:color="000000" w:sz="0"/>
            </w:tcBorders>
            <w:vAlign w:val="top"/>
          </w:tcPr>
          <w:p>
            <w:r>
              <w:t xml:space="preserve">Medicine - 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A06</w:t>
            </w:r>
          </w:p>
        </w:tc>
        <w:tc>
          <w:tcPr>
            <w:tcBorders>
              <w:top w:val="none" w:color="000000" w:sz="0"/>
              <w:left w:val="none" w:color="000000" w:sz="0"/>
              <w:bottom w:val="none" w:color="000000" w:sz="0"/>
              <w:right w:val="none" w:color="000000" w:sz="0"/>
            </w:tcBorders>
            <w:vAlign w:val="top"/>
          </w:tcPr>
          <w:p>
            <w:r>
              <w:t xml:space="preserve">Medicine - Specialist in training (e.g. registrar)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B01</w:t>
            </w:r>
          </w:p>
        </w:tc>
        <w:tc>
          <w:tcPr>
            <w:tcBorders>
              <w:top w:val="none" w:color="000000" w:sz="0"/>
              <w:left w:val="none" w:color="000000" w:sz="0"/>
              <w:bottom w:val="none" w:color="000000" w:sz="0"/>
              <w:right w:val="none" w:color="000000" w:sz="0"/>
            </w:tcBorders>
            <w:vAlign w:val="top"/>
          </w:tcPr>
          <w:p>
            <w:r>
              <w:t xml:space="preserve">Dentistry (private practice only) - Solo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B02</w:t>
            </w:r>
          </w:p>
        </w:tc>
        <w:tc>
          <w:tcPr>
            <w:tcBorders>
              <w:top w:val="none" w:color="000000" w:sz="0"/>
              <w:left w:val="none" w:color="000000" w:sz="0"/>
              <w:bottom w:val="none" w:color="000000" w:sz="0"/>
              <w:right w:val="none" w:color="000000" w:sz="0"/>
            </w:tcBorders>
            <w:vAlign w:val="top"/>
          </w:tcPr>
          <w:p>
            <w:r>
              <w:t xml:space="preserve">Dentistry (private practice only) - Solo principal with assistant(s)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B03</w:t>
            </w:r>
          </w:p>
        </w:tc>
        <w:tc>
          <w:tcPr>
            <w:tcBorders>
              <w:top w:val="none" w:color="000000" w:sz="0"/>
              <w:left w:val="none" w:color="000000" w:sz="0"/>
              <w:bottom w:val="none" w:color="000000" w:sz="0"/>
              <w:right w:val="none" w:color="000000" w:sz="0"/>
            </w:tcBorders>
            <w:vAlign w:val="top"/>
          </w:tcPr>
          <w:p>
            <w:r>
              <w:t xml:space="preserve">Dentistry (private practice only) - Partnership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B04</w:t>
            </w:r>
          </w:p>
        </w:tc>
        <w:tc>
          <w:tcPr>
            <w:tcBorders>
              <w:top w:val="none" w:color="000000" w:sz="0"/>
              <w:left w:val="none" w:color="000000" w:sz="0"/>
              <w:bottom w:val="none" w:color="000000" w:sz="0"/>
              <w:right w:val="none" w:color="000000" w:sz="0"/>
            </w:tcBorders>
            <w:vAlign w:val="top"/>
          </w:tcPr>
          <w:p>
            <w:r>
              <w:t xml:space="preserve">Dentistry (private practice only) - Associateship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B05</w:t>
            </w:r>
          </w:p>
        </w:tc>
        <w:tc>
          <w:tcPr>
            <w:tcBorders>
              <w:top w:val="none" w:color="000000" w:sz="0"/>
              <w:left w:val="none" w:color="000000" w:sz="0"/>
              <w:bottom w:val="none" w:color="000000" w:sz="0"/>
              <w:right w:val="none" w:color="000000" w:sz="0"/>
            </w:tcBorders>
            <w:vAlign w:val="top"/>
          </w:tcPr>
          <w:p>
            <w:r>
              <w:t xml:space="preserve">Dentistry (private practice only) - Assistant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B06</w:t>
            </w:r>
          </w:p>
        </w:tc>
        <w:tc>
          <w:tcPr>
            <w:tcBorders>
              <w:top w:val="none" w:color="000000" w:sz="0"/>
              <w:left w:val="none" w:color="000000" w:sz="0"/>
              <w:bottom w:val="none" w:color="000000" w:sz="0"/>
              <w:right w:val="none" w:color="000000" w:sz="0"/>
            </w:tcBorders>
            <w:vAlign w:val="top"/>
          </w:tcPr>
          <w:p>
            <w:r>
              <w:t xml:space="preserve">Dentistry (private practice only) - Locum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C01</w:t>
            </w:r>
          </w:p>
        </w:tc>
        <w:tc>
          <w:tcPr>
            <w:tcBorders>
              <w:top w:val="none" w:color="000000" w:sz="0"/>
              <w:left w:val="none" w:color="000000" w:sz="0"/>
              <w:bottom w:val="none" w:color="000000" w:sz="0"/>
              <w:right w:val="none" w:color="000000" w:sz="0"/>
            </w:tcBorders>
            <w:vAlign w:val="top"/>
          </w:tcPr>
          <w:p>
            <w:r>
              <w:t xml:space="preserve">Nursing - Enrolled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C02</w:t>
            </w:r>
          </w:p>
        </w:tc>
        <w:tc>
          <w:tcPr>
            <w:tcBorders>
              <w:top w:val="none" w:color="000000" w:sz="0"/>
              <w:left w:val="none" w:color="000000" w:sz="0"/>
              <w:bottom w:val="none" w:color="000000" w:sz="0"/>
              <w:right w:val="none" w:color="000000" w:sz="0"/>
            </w:tcBorders>
            <w:vAlign w:val="top"/>
          </w:tcPr>
          <w:p>
            <w:r>
              <w:t xml:space="preserve">Nursing - Registered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C03</w:t>
            </w:r>
          </w:p>
        </w:tc>
        <w:tc>
          <w:tcPr>
            <w:tcBorders>
              <w:top w:val="none" w:color="000000" w:sz="0"/>
              <w:left w:val="none" w:color="000000" w:sz="0"/>
              <w:bottom w:val="none" w:color="000000" w:sz="0"/>
              <w:right w:val="none" w:color="000000" w:sz="0"/>
            </w:tcBorders>
            <w:vAlign w:val="top"/>
          </w:tcPr>
          <w:p>
            <w:r>
              <w:t xml:space="preserve">Nursing - Clinical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C04</w:t>
            </w:r>
          </w:p>
        </w:tc>
        <w:tc>
          <w:tcPr>
            <w:tcBorders>
              <w:top w:val="none" w:color="000000" w:sz="0"/>
              <w:left w:val="none" w:color="000000" w:sz="0"/>
              <w:bottom w:val="none" w:color="000000" w:sz="0"/>
              <w:right w:val="none" w:color="000000" w:sz="0"/>
            </w:tcBorders>
            <w:vAlign w:val="top"/>
          </w:tcPr>
          <w:p>
            <w:r>
              <w:t xml:space="preserve">Nursing - Clinical nurse consultant/supervisor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C05</w:t>
            </w:r>
          </w:p>
        </w:tc>
        <w:tc>
          <w:tcPr>
            <w:tcBorders>
              <w:top w:val="none" w:color="000000" w:sz="0"/>
              <w:left w:val="none" w:color="000000" w:sz="0"/>
              <w:bottom w:val="none" w:color="000000" w:sz="0"/>
              <w:right w:val="none" w:color="000000" w:sz="0"/>
            </w:tcBorders>
            <w:vAlign w:val="top"/>
          </w:tcPr>
          <w:p>
            <w:r>
              <w:t xml:space="preserve">Nursing - Nurse manager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C06</w:t>
            </w:r>
          </w:p>
        </w:tc>
        <w:tc>
          <w:tcPr>
            <w:tcBorders>
              <w:top w:val="none" w:color="000000" w:sz="0"/>
              <w:left w:val="none" w:color="000000" w:sz="0"/>
              <w:bottom w:val="none" w:color="000000" w:sz="0"/>
              <w:right w:val="none" w:color="000000" w:sz="0"/>
            </w:tcBorders>
            <w:vAlign w:val="top"/>
          </w:tcPr>
          <w:p>
            <w:r>
              <w:t xml:space="preserve">Nursing - Nurse educator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C07</w:t>
            </w:r>
          </w:p>
        </w:tc>
        <w:tc>
          <w:tcPr>
            <w:tcBorders>
              <w:top w:val="none" w:color="000000" w:sz="0"/>
              <w:left w:val="none" w:color="000000" w:sz="0"/>
              <w:bottom w:val="none" w:color="000000" w:sz="0"/>
              <w:right w:val="none" w:color="000000" w:sz="0"/>
            </w:tcBorders>
            <w:vAlign w:val="top"/>
          </w:tcPr>
          <w:p>
            <w:r>
              <w:t xml:space="preserve">Nursing - Nurse researcher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C08</w:t>
            </w:r>
          </w:p>
        </w:tc>
        <w:tc>
          <w:tcPr>
            <w:tcBorders>
              <w:top w:val="none" w:color="000000" w:sz="0"/>
              <w:left w:val="none" w:color="000000" w:sz="0"/>
              <w:bottom w:val="none" w:color="000000" w:sz="0"/>
              <w:right w:val="none" w:color="000000" w:sz="0"/>
            </w:tcBorders>
            <w:vAlign w:val="top"/>
          </w:tcPr>
          <w:p>
            <w:r>
              <w:t xml:space="preserve">Nursing - Assistant director of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C09</w:t>
            </w:r>
          </w:p>
        </w:tc>
        <w:tc>
          <w:tcPr>
            <w:tcBorders>
              <w:top w:val="none" w:color="000000" w:sz="0"/>
              <w:left w:val="none" w:color="000000" w:sz="0"/>
              <w:bottom w:val="none" w:color="000000" w:sz="0"/>
              <w:right w:val="none" w:color="000000" w:sz="0"/>
            </w:tcBorders>
            <w:vAlign w:val="top"/>
          </w:tcPr>
          <w:p>
            <w:r>
              <w:t xml:space="preserve">Nursing - Deputy director of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C10</w:t>
            </w:r>
          </w:p>
        </w:tc>
        <w:tc>
          <w:tcPr>
            <w:tcBorders>
              <w:top w:val="none" w:color="000000" w:sz="0"/>
              <w:left w:val="none" w:color="000000" w:sz="0"/>
              <w:bottom w:val="none" w:color="000000" w:sz="0"/>
              <w:right w:val="none" w:color="000000" w:sz="0"/>
            </w:tcBorders>
            <w:vAlign w:val="top"/>
          </w:tcPr>
          <w:p>
            <w:r>
              <w:t xml:space="preserve">Nursing - Director of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C11</w:t>
            </w:r>
          </w:p>
        </w:tc>
        <w:tc>
          <w:tcPr>
            <w:tcBorders>
              <w:top w:val="none" w:color="000000" w:sz="0"/>
              <w:left w:val="none" w:color="000000" w:sz="0"/>
              <w:bottom w:val="none" w:color="000000" w:sz="0"/>
              <w:right w:val="none" w:color="000000" w:sz="0"/>
            </w:tcBorders>
            <w:vAlign w:val="top"/>
          </w:tcPr>
          <w:p>
            <w:r>
              <w:t xml:space="preserve">Nursing - Tutor/lecturer/senior lecturer in nursing (tertiary institution)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C12</w:t>
            </w:r>
          </w:p>
        </w:tc>
        <w:tc>
          <w:tcPr>
            <w:tcBorders>
              <w:top w:val="none" w:color="000000" w:sz="0"/>
              <w:left w:val="none" w:color="000000" w:sz="0"/>
              <w:bottom w:val="none" w:color="000000" w:sz="0"/>
              <w:right w:val="none" w:color="000000" w:sz="0"/>
            </w:tcBorders>
            <w:vAlign w:val="top"/>
          </w:tcPr>
          <w:p>
            <w:r>
              <w:t xml:space="preserve">Nursing - Associate professor/professor in nursing (tertiary institution)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C98</w:t>
            </w:r>
          </w:p>
        </w:tc>
        <w:tc>
          <w:tcPr>
            <w:tcBorders>
              <w:top w:val="none" w:color="000000" w:sz="0"/>
              <w:left w:val="none" w:color="000000" w:sz="0"/>
              <w:bottom w:val="none" w:color="000000" w:sz="0"/>
              <w:right w:val="none" w:color="000000" w:sz="0"/>
            </w:tcBorders>
            <w:vAlign w:val="top"/>
          </w:tcPr>
          <w:p>
            <w:r>
              <w:t xml:space="preserve">Nursing - Other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D01</w:t>
            </w:r>
          </w:p>
        </w:tc>
        <w:tc>
          <w:tcPr>
            <w:tcBorders>
              <w:top w:val="none" w:color="000000" w:sz="0"/>
              <w:left w:val="none" w:color="000000" w:sz="0"/>
              <w:bottom w:val="none" w:color="000000" w:sz="0"/>
              <w:right w:val="none" w:color="000000" w:sz="0"/>
            </w:tcBorders>
            <w:vAlign w:val="top"/>
          </w:tcPr>
          <w:p>
            <w:r>
              <w:t xml:space="preserve">Pharmacy (community pharmacist) - Sole proprietor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D02</w:t>
            </w:r>
          </w:p>
        </w:tc>
        <w:tc>
          <w:tcPr>
            <w:tcBorders>
              <w:top w:val="none" w:color="000000" w:sz="0"/>
              <w:left w:val="none" w:color="000000" w:sz="0"/>
              <w:bottom w:val="none" w:color="000000" w:sz="0"/>
              <w:right w:val="none" w:color="000000" w:sz="0"/>
            </w:tcBorders>
            <w:vAlign w:val="top"/>
          </w:tcPr>
          <w:p>
            <w:r>
              <w:t xml:space="preserve">Pharmacy (community pharmacist) - Partner-proprietor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D03</w:t>
            </w:r>
          </w:p>
        </w:tc>
        <w:tc>
          <w:tcPr>
            <w:tcBorders>
              <w:top w:val="none" w:color="000000" w:sz="0"/>
              <w:left w:val="none" w:color="000000" w:sz="0"/>
              <w:bottom w:val="none" w:color="000000" w:sz="0"/>
              <w:right w:val="none" w:color="000000" w:sz="0"/>
            </w:tcBorders>
            <w:vAlign w:val="top"/>
          </w:tcPr>
          <w:p>
            <w:r>
              <w:t xml:space="preserve">Pharmacy (community pharmacist) - Pharmacist-in-charge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D04</w:t>
            </w:r>
          </w:p>
        </w:tc>
        <w:tc>
          <w:tcPr>
            <w:tcBorders>
              <w:top w:val="none" w:color="000000" w:sz="0"/>
              <w:left w:val="none" w:color="000000" w:sz="0"/>
              <w:bottom w:val="none" w:color="000000" w:sz="0"/>
              <w:right w:val="none" w:color="000000" w:sz="0"/>
            </w:tcBorders>
            <w:vAlign w:val="top"/>
          </w:tcPr>
          <w:p>
            <w:r>
              <w:t xml:space="preserve">Pharmacy (community pharmacist) - Permanent assistant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D05</w:t>
            </w:r>
          </w:p>
        </w:tc>
        <w:tc>
          <w:tcPr>
            <w:tcBorders>
              <w:top w:val="none" w:color="000000" w:sz="0"/>
              <w:left w:val="none" w:color="000000" w:sz="0"/>
              <w:bottom w:val="none" w:color="000000" w:sz="0"/>
              <w:right w:val="none" w:color="000000" w:sz="0"/>
            </w:tcBorders>
            <w:vAlign w:val="top"/>
          </w:tcPr>
          <w:p>
            <w:r>
              <w:t xml:space="preserve">Pharmacy (community pharmacist) - Reliever, regular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D06</w:t>
            </w:r>
          </w:p>
        </w:tc>
        <w:tc>
          <w:tcPr>
            <w:tcBorders>
              <w:top w:val="none" w:color="000000" w:sz="0"/>
              <w:left w:val="none" w:color="000000" w:sz="0"/>
              <w:bottom w:val="none" w:color="000000" w:sz="0"/>
              <w:right w:val="none" w:color="000000" w:sz="0"/>
            </w:tcBorders>
            <w:vAlign w:val="top"/>
          </w:tcPr>
          <w:p>
            <w:r>
              <w:t xml:space="preserve">Pharmacy (community pharmacist) - Reliever, various locations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E01</w:t>
            </w:r>
          </w:p>
        </w:tc>
        <w:tc>
          <w:tcPr>
            <w:tcBorders>
              <w:top w:val="none" w:color="000000" w:sz="0"/>
              <w:left w:val="none" w:color="000000" w:sz="0"/>
              <w:bottom w:val="none" w:color="000000" w:sz="0"/>
              <w:right w:val="none" w:color="000000" w:sz="0"/>
            </w:tcBorders>
            <w:vAlign w:val="top"/>
          </w:tcPr>
          <w:p>
            <w:r>
              <w:t xml:space="preserve">Pharmacy (Hospital/clinic pharmacist ) - Director/deputy director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E02</w:t>
            </w:r>
          </w:p>
        </w:tc>
        <w:tc>
          <w:tcPr>
            <w:tcBorders>
              <w:top w:val="none" w:color="000000" w:sz="0"/>
              <w:left w:val="none" w:color="000000" w:sz="0"/>
              <w:bottom w:val="none" w:color="000000" w:sz="0"/>
              <w:right w:val="none" w:color="000000" w:sz="0"/>
            </w:tcBorders>
            <w:vAlign w:val="top"/>
          </w:tcPr>
          <w:p>
            <w:r>
              <w:t xml:space="preserve">Pharmacy (Hospital/clinic pharmacist ) - Grade III pharmacist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E03</w:t>
            </w:r>
          </w:p>
        </w:tc>
        <w:tc>
          <w:tcPr>
            <w:tcBorders>
              <w:top w:val="none" w:color="000000" w:sz="0"/>
              <w:left w:val="none" w:color="000000" w:sz="0"/>
              <w:bottom w:val="none" w:color="000000" w:sz="0"/>
              <w:right w:val="none" w:color="000000" w:sz="0"/>
            </w:tcBorders>
            <w:vAlign w:val="top"/>
          </w:tcPr>
          <w:p>
            <w:r>
              <w:t xml:space="preserve">Pharmacy (Hospital/clinic pharmacist ) - Grade II pharmacist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E04</w:t>
            </w:r>
          </w:p>
        </w:tc>
        <w:tc>
          <w:tcPr>
            <w:tcBorders>
              <w:top w:val="none" w:color="000000" w:sz="0"/>
              <w:left w:val="none" w:color="000000" w:sz="0"/>
              <w:bottom w:val="none" w:color="000000" w:sz="0"/>
              <w:right w:val="none" w:color="000000" w:sz="0"/>
            </w:tcBorders>
            <w:vAlign w:val="top"/>
          </w:tcPr>
          <w:p>
            <w:r>
              <w:t xml:space="preserve">Pharmacy (Hospital/clinic pharmacist ) - Grade I pharmacist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E05</w:t>
            </w:r>
          </w:p>
        </w:tc>
        <w:tc>
          <w:tcPr>
            <w:tcBorders>
              <w:top w:val="none" w:color="000000" w:sz="0"/>
              <w:left w:val="none" w:color="000000" w:sz="0"/>
              <w:bottom w:val="none" w:color="000000" w:sz="0"/>
              <w:right w:val="none" w:color="000000" w:sz="0"/>
            </w:tcBorders>
            <w:vAlign w:val="top"/>
          </w:tcPr>
          <w:p>
            <w:r>
              <w:t xml:space="preserve">Pharmacy (Hospital/clinic pharmacist ) - Sole pharmacist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F01</w:t>
            </w:r>
          </w:p>
        </w:tc>
        <w:tc>
          <w:tcPr>
            <w:tcBorders>
              <w:top w:val="none" w:color="000000" w:sz="0"/>
              <w:left w:val="none" w:color="000000" w:sz="0"/>
              <w:bottom w:val="none" w:color="000000" w:sz="0"/>
              <w:right w:val="none" w:color="000000" w:sz="0"/>
            </w:tcBorders>
            <w:vAlign w:val="top"/>
          </w:tcPr>
          <w:p>
            <w:r>
              <w:t xml:space="preserve">Podiatry - Own practice (or partnership)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F02</w:t>
            </w:r>
          </w:p>
        </w:tc>
        <w:tc>
          <w:tcPr>
            <w:tcBorders>
              <w:top w:val="none" w:color="000000" w:sz="0"/>
              <w:left w:val="none" w:color="000000" w:sz="0"/>
              <w:bottom w:val="none" w:color="000000" w:sz="0"/>
              <w:right w:val="none" w:color="000000" w:sz="0"/>
            </w:tcBorders>
            <w:vAlign w:val="top"/>
          </w:tcPr>
          <w:p>
            <w:r>
              <w:t xml:space="preserve">Podiatry - Own practice and sessional appointments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F03</w:t>
            </w:r>
          </w:p>
        </w:tc>
        <w:tc>
          <w:tcPr>
            <w:tcBorders>
              <w:top w:val="none" w:color="000000" w:sz="0"/>
              <w:left w:val="none" w:color="000000" w:sz="0"/>
              <w:bottom w:val="none" w:color="000000" w:sz="0"/>
              <w:right w:val="none" w:color="000000" w:sz="0"/>
            </w:tcBorders>
            <w:vAlign w:val="top"/>
          </w:tcPr>
          <w:p>
            <w:r>
              <w:t xml:space="preserve">Podiatry - Own practice and fee-for-service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F04</w:t>
            </w:r>
          </w:p>
        </w:tc>
        <w:tc>
          <w:tcPr>
            <w:tcBorders>
              <w:top w:val="none" w:color="000000" w:sz="0"/>
              <w:left w:val="none" w:color="000000" w:sz="0"/>
              <w:bottom w:val="none" w:color="000000" w:sz="0"/>
              <w:right w:val="none" w:color="000000" w:sz="0"/>
            </w:tcBorders>
            <w:vAlign w:val="top"/>
          </w:tcPr>
          <w:p>
            <w:r>
              <w:t xml:space="preserve">Podiatry - Own practice, sessional and fee-for-service appointments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F05</w:t>
            </w:r>
          </w:p>
        </w:tc>
        <w:tc>
          <w:tcPr>
            <w:tcBorders>
              <w:top w:val="none" w:color="000000" w:sz="0"/>
              <w:left w:val="none" w:color="000000" w:sz="0"/>
              <w:bottom w:val="none" w:color="000000" w:sz="0"/>
              <w:right w:val="none" w:color="000000" w:sz="0"/>
            </w:tcBorders>
            <w:vAlign w:val="top"/>
          </w:tcPr>
          <w:p>
            <w:r>
              <w:t xml:space="preserve">Podiatry - Salaried podiatrist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F06</w:t>
            </w:r>
          </w:p>
        </w:tc>
        <w:tc>
          <w:tcPr>
            <w:tcBorders>
              <w:top w:val="none" w:color="000000" w:sz="0"/>
              <w:left w:val="none" w:color="000000" w:sz="0"/>
              <w:bottom w:val="none" w:color="000000" w:sz="0"/>
              <w:right w:val="none" w:color="000000" w:sz="0"/>
            </w:tcBorders>
            <w:vAlign w:val="top"/>
          </w:tcPr>
          <w:p>
            <w:r>
              <w:t xml:space="preserve">Podiatry - Locum, regular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F07</w:t>
            </w:r>
          </w:p>
        </w:tc>
        <w:tc>
          <w:tcPr>
            <w:tcBorders>
              <w:top w:val="none" w:color="000000" w:sz="0"/>
              <w:left w:val="none" w:color="000000" w:sz="0"/>
              <w:bottom w:val="none" w:color="000000" w:sz="0"/>
              <w:right w:val="none" w:color="000000" w:sz="0"/>
            </w:tcBorders>
            <w:vAlign w:val="top"/>
          </w:tcPr>
          <w:p>
            <w:r>
              <w:t xml:space="preserve">Podiatry - Locum, various locations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F08</w:t>
            </w:r>
          </w:p>
        </w:tc>
        <w:tc>
          <w:tcPr>
            <w:tcBorders>
              <w:top w:val="none" w:color="000000" w:sz="0"/>
              <w:left w:val="none" w:color="000000" w:sz="0"/>
              <w:bottom w:val="none" w:color="000000" w:sz="0"/>
              <w:right w:val="none" w:color="000000" w:sz="0"/>
            </w:tcBorders>
            <w:vAlign w:val="top"/>
          </w:tcPr>
          <w:p>
            <w:r>
              <w:t xml:space="preserve">Podiatry - Other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G01</w:t>
            </w:r>
          </w:p>
        </w:tc>
        <w:tc>
          <w:tcPr>
            <w:tcBorders>
              <w:top w:val="none" w:color="000000" w:sz="0"/>
              <w:left w:val="none" w:color="000000" w:sz="0"/>
              <w:bottom w:val="none" w:color="000000" w:sz="0"/>
              <w:right w:val="none" w:color="000000" w:sz="0"/>
            </w:tcBorders>
            <w:vAlign w:val="top"/>
          </w:tcPr>
          <w:p>
            <w:r>
              <w:t xml:space="preserve">Physiotherapy - Own practice (or partnership)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G02</w:t>
            </w:r>
          </w:p>
        </w:tc>
        <w:tc>
          <w:tcPr>
            <w:tcBorders>
              <w:top w:val="none" w:color="000000" w:sz="0"/>
              <w:left w:val="none" w:color="000000" w:sz="0"/>
              <w:bottom w:val="none" w:color="000000" w:sz="0"/>
              <w:right w:val="none" w:color="000000" w:sz="0"/>
            </w:tcBorders>
            <w:vAlign w:val="top"/>
          </w:tcPr>
          <w:p>
            <w:r>
              <w:t xml:space="preserve">Physiotherapy - Own practice and sessional appointments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G03</w:t>
            </w:r>
          </w:p>
        </w:tc>
        <w:tc>
          <w:tcPr>
            <w:tcBorders>
              <w:top w:val="none" w:color="000000" w:sz="0"/>
              <w:left w:val="none" w:color="000000" w:sz="0"/>
              <w:bottom w:val="none" w:color="000000" w:sz="0"/>
              <w:right w:val="none" w:color="000000" w:sz="0"/>
            </w:tcBorders>
            <w:vAlign w:val="top"/>
          </w:tcPr>
          <w:p>
            <w:r>
              <w:t xml:space="preserve">Physiotherapy - Own practice and fee-for-service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G04</w:t>
            </w:r>
          </w:p>
        </w:tc>
        <w:tc>
          <w:tcPr>
            <w:tcBorders>
              <w:top w:val="none" w:color="000000" w:sz="0"/>
              <w:left w:val="none" w:color="000000" w:sz="0"/>
              <w:bottom w:val="none" w:color="000000" w:sz="0"/>
              <w:right w:val="none" w:color="000000" w:sz="0"/>
            </w:tcBorders>
            <w:vAlign w:val="top"/>
          </w:tcPr>
          <w:p>
            <w:r>
              <w:t xml:space="preserve">Physiotherapy - Own practice, sessional and fee-for-service appointments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G05</w:t>
            </w:r>
          </w:p>
        </w:tc>
        <w:tc>
          <w:tcPr>
            <w:tcBorders>
              <w:top w:val="none" w:color="000000" w:sz="0"/>
              <w:left w:val="none" w:color="000000" w:sz="0"/>
              <w:bottom w:val="none" w:color="000000" w:sz="0"/>
              <w:right w:val="none" w:color="000000" w:sz="0"/>
            </w:tcBorders>
            <w:vAlign w:val="top"/>
          </w:tcPr>
          <w:p>
            <w:r>
              <w:t xml:space="preserve">Physiotherapy - Salaried physiotherapist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G06</w:t>
            </w:r>
          </w:p>
        </w:tc>
        <w:tc>
          <w:tcPr>
            <w:tcBorders>
              <w:top w:val="none" w:color="000000" w:sz="0"/>
              <w:left w:val="none" w:color="000000" w:sz="0"/>
              <w:bottom w:val="none" w:color="000000" w:sz="0"/>
              <w:right w:val="none" w:color="000000" w:sz="0"/>
            </w:tcBorders>
            <w:vAlign w:val="top"/>
          </w:tcPr>
          <w:p>
            <w:r>
              <w:t xml:space="preserve">Physiotherapy - Locum, regular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G07</w:t>
            </w:r>
          </w:p>
        </w:tc>
        <w:tc>
          <w:tcPr>
            <w:tcBorders>
              <w:top w:val="none" w:color="000000" w:sz="0"/>
              <w:left w:val="none" w:color="000000" w:sz="0"/>
              <w:bottom w:val="none" w:color="000000" w:sz="0"/>
              <w:right w:val="none" w:color="000000" w:sz="0"/>
            </w:tcBorders>
            <w:vAlign w:val="top"/>
          </w:tcPr>
          <w:p>
            <w:r>
              <w:t xml:space="preserve">Physiotherapy - Locum, various locations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C99</w:t>
            </w:r>
            <w:r>
              <w:br/>
            </w:r>
            <w:r>
              <w:t xml:space="preserve"> </w:t>
            </w:r>
          </w:p>
        </w:tc>
        <w:tc>
          <w:tcPr>
            <w:tcBorders>
              <w:top w:val="none" w:color="000000" w:sz="0"/>
              <w:left w:val="none" w:color="000000" w:sz="0"/>
              <w:bottom w:val="none" w:color="000000" w:sz="0"/>
              <w:right w:val="none" w:color="000000" w:sz="0"/>
            </w:tcBorders>
            <w:vAlign w:val="top"/>
          </w:tcPr>
          <w:p>
            <w:r>
              <w:t xml:space="preserve">Nursing - Unknown/inadequately described/not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51efbf642a94cfc">
              <w:r>
                <w:rPr>
                  <w:rStyle w:val="Hyperlink"/>
                </w:rPr>
                <w:t xml:space="preserve">Health professional—occupation, code ANN</w:t>
              </w:r>
            </w:hyperlink>
          </w:p>
          <w:p>
            <w:pPr>
              <w:pStyle w:val="registration-status"/>
              <w:spacing w:before="0" w:after="0"/>
            </w:pPr>
            <w:hyperlink w:history="true" r:id="R443968ea38774462">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b763b95301e142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4bab8bfd534d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63b95301e14256" /><Relationship Type="http://schemas.openxmlformats.org/officeDocument/2006/relationships/header" Target="/word/header1.xml" Id="Ra03d43bd609c4b9a" /><Relationship Type="http://schemas.openxmlformats.org/officeDocument/2006/relationships/settings" Target="/word/settings.xml" Id="Rc4079d126f804619" /><Relationship Type="http://schemas.openxmlformats.org/officeDocument/2006/relationships/styles" Target="/word/styles.xml" Id="Ra3fffaab78c54432" /><Relationship Type="http://schemas.openxmlformats.org/officeDocument/2006/relationships/hyperlink" Target="https://meteor.aihw.gov.au/RegistrationAuthority/12" TargetMode="External" Id="Rdc4a1fbbadd64421" /><Relationship Type="http://schemas.openxmlformats.org/officeDocument/2006/relationships/hyperlink" Target="https://meteor.aihw.gov.au/content/270140" TargetMode="External" Id="R251efbf642a94cfc" /><Relationship Type="http://schemas.openxmlformats.org/officeDocument/2006/relationships/hyperlink" Target="https://meteor.aihw.gov.au/RegistrationAuthority/12" TargetMode="External" Id="R443968ea38774462" /></Relationships>
</file>

<file path=word/_rels/header1.xml.rels>&#65279;<?xml version="1.0" encoding="utf-8"?><Relationships xmlns="http://schemas.openxmlformats.org/package/2006/relationships"><Relationship Type="http://schemas.openxmlformats.org/officeDocument/2006/relationships/image" Target="/media/image.png" Id="R9a4bab8bfd534df5" /></Relationships>
</file>