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b2ce66187f9436f" /></Relationships>
</file>

<file path=word/document.xml><?xml version="1.0" encoding="utf-8"?>
<w:document xmlns:r="http://schemas.openxmlformats.org/officeDocument/2006/relationships" xmlns:w="http://schemas.openxmlformats.org/wordprocessingml/2006/main">
  <w:body>
    <w:p>
      <w:pPr>
        <w:pStyle w:val="Title"/>
      </w:pPr>
      <w:r>
        <w:t>Identifier XXXXXX[X(14)]</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Identifier XXXXXX[X(14)]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270657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28c986771514715">
              <w:r>
                <w:rPr>
                  <w:rStyle w:val="Hyperlink"/>
                  <w:color w:val="244061"/>
                </w:rPr>
                <w:t xml:space="preserve">Aged Care</w:t>
              </w:r>
            </w:hyperlink>
            <w:r>
              <w:rPr>
                <w:rStyle w:val="row-content"/>
                <w:color w:val="244061"/>
              </w:rPr>
              <w:t xml:space="preserve">, Standard 30/06/2023</w:t>
            </w:r>
          </w:p>
          <w:p>
            <w:pPr>
              <w:spacing w:before="0" w:after="0"/>
            </w:pPr>
            <w:hyperlink w:history="true" r:id="R9494ca5c0bea4522">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fce49375e41641ce">
              <w:r>
                <w:rPr>
                  <w:rStyle w:val="Hyperlink"/>
                  <w:color w:val="244061"/>
                </w:rPr>
                <w:t xml:space="preserve">Disability</w:t>
              </w:r>
            </w:hyperlink>
            <w:r>
              <w:rPr>
                <w:rStyle w:val="row-content"/>
                <w:color w:val="244061"/>
              </w:rPr>
              <w:t xml:space="preserve">, Standard 13/08/2015</w:t>
            </w:r>
          </w:p>
          <w:p>
            <w:pPr>
              <w:spacing w:before="0" w:after="0"/>
            </w:pPr>
            <w:hyperlink w:history="true" r:id="R0c5b6ee126c84b88">
              <w:r>
                <w:rPr>
                  <w:rStyle w:val="Hyperlink"/>
                  <w:color w:val="244061"/>
                </w:rPr>
                <w:t xml:space="preserve">Early Childhood</w:t>
              </w:r>
            </w:hyperlink>
            <w:r>
              <w:rPr>
                <w:rStyle w:val="row-content"/>
                <w:color w:val="244061"/>
              </w:rPr>
              <w:t xml:space="preserve">, Standard 08/04/2013</w:t>
            </w:r>
          </w:p>
          <w:p>
            <w:pPr>
              <w:spacing w:before="0" w:after="0"/>
            </w:pPr>
            <w:hyperlink w:history="true" r:id="R605f17d5d6fe47ba">
              <w:r>
                <w:rPr>
                  <w:rStyle w:val="Hyperlink"/>
                  <w:color w:val="244061"/>
                </w:rPr>
                <w:t xml:space="preserve">Health</w:t>
              </w:r>
            </w:hyperlink>
            <w:r>
              <w:rPr>
                <w:rStyle w:val="row-content"/>
                <w:color w:val="244061"/>
              </w:rPr>
              <w:t xml:space="preserve">, Standard 01/03/2005</w:t>
            </w:r>
          </w:p>
          <w:p>
            <w:pPr>
              <w:spacing w:before="0" w:after="0"/>
            </w:pPr>
            <w:hyperlink w:history="true" r:id="R8384450f000a4c95">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1ff6e5a634784913">
              <w:r>
                <w:rPr>
                  <w:rStyle w:val="Hyperlink"/>
                  <w:color w:val="244061"/>
                </w:rPr>
                <w:t xml:space="preserve">Indigenous</w:t>
              </w:r>
            </w:hyperlink>
            <w:r>
              <w:rPr>
                <w:rStyle w:val="row-content"/>
                <w:color w:val="244061"/>
              </w:rPr>
              <w:t xml:space="preserve">, Standard 11/08/2014</w:t>
            </w:r>
          </w:p>
          <w:p>
            <w:pPr>
              <w:spacing w:before="0" w:after="0"/>
            </w:pPr>
            <w:hyperlink w:history="true" r:id="R71a1bb9f520f421b">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e60dcc48bd6f44c7">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logical combination of valid alphanumeric characters that identify an entity.</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XXXXXX[X(14)]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4580571d1d5644f8">
              <w:r>
                <w:rPr>
                  <w:rStyle w:val="Hyperlink"/>
                </w:rPr>
                <w:t xml:space="preserve">Medical indemnity claim—medical indemnity claim identifier, XXXXXX[X(14)]</w:t>
              </w:r>
            </w:hyperlink>
          </w:p>
          <w:p>
            <w:pPr>
              <w:spacing w:before="0" w:after="0"/>
            </w:pPr>
            <w:r>
              <w:rPr>
                <w:rStyle w:val="row-content"/>
                <w:color w:val="244061"/>
              </w:rPr>
              <w:t xml:space="preserve">       </w:t>
            </w:r>
            <w:hyperlink w:history="true" r:id="Rb149aca8dfcf470b">
              <w:r>
                <w:rPr>
                  <w:rStyle w:val="Hyperlink"/>
                  <w:color w:val="244061"/>
                </w:rPr>
                <w:t xml:space="preserve">Health</w:t>
              </w:r>
            </w:hyperlink>
            <w:r>
              <w:rPr>
                <w:rStyle w:val="row-content"/>
                <w:color w:val="244061"/>
              </w:rPr>
              <w:t xml:space="preserve">, Standard 07/12/2011</w:t>
            </w:r>
          </w:p>
          <w:p>
            <w:r>
              <w:br/>
            </w:r>
            <w:hyperlink w:history="true" r:id="R14ff4a94e94547b8">
              <w:r>
                <w:rPr>
                  <w:rStyle w:val="Hyperlink"/>
                </w:rPr>
                <w:t xml:space="preserve">Person—aged care identifier, XXXXXX[X(14)]</w:t>
              </w:r>
            </w:hyperlink>
          </w:p>
          <w:p>
            <w:pPr>
              <w:spacing w:before="0" w:after="0"/>
            </w:pPr>
            <w:r>
              <w:rPr>
                <w:rStyle w:val="row-content"/>
                <w:color w:val="244061"/>
              </w:rPr>
              <w:t xml:space="preserve">       </w:t>
            </w:r>
            <w:hyperlink w:history="true" r:id="Rfa33fed70c554bbb">
              <w:r>
                <w:rPr>
                  <w:rStyle w:val="Hyperlink"/>
                  <w:color w:val="244061"/>
                </w:rPr>
                <w:t xml:space="preserve">Aged Care</w:t>
              </w:r>
            </w:hyperlink>
            <w:r>
              <w:rPr>
                <w:rStyle w:val="row-content"/>
                <w:color w:val="244061"/>
              </w:rPr>
              <w:t xml:space="preserve">, Standard 30/06/2023</w:t>
            </w:r>
          </w:p>
          <w:p>
            <w:r>
              <w:br/>
            </w:r>
            <w:hyperlink w:history="true" r:id="Rba00c7df962644b0">
              <w:r>
                <w:rPr>
                  <w:rStyle w:val="Hyperlink"/>
                </w:rPr>
                <w:t xml:space="preserve">Person—person identifier (within establishment/agency), XXXXXX[X(14)]</w:t>
              </w:r>
            </w:hyperlink>
          </w:p>
          <w:p>
            <w:pPr>
              <w:spacing w:before="0" w:after="0"/>
            </w:pPr>
            <w:r>
              <w:rPr>
                <w:rStyle w:val="row-content"/>
                <w:color w:val="244061"/>
              </w:rPr>
              <w:t xml:space="preserve">       </w:t>
            </w:r>
            <w:hyperlink w:history="true" r:id="Rdd3563040f8a4803">
              <w:r>
                <w:rPr>
                  <w:rStyle w:val="Hyperlink"/>
                  <w:color w:val="244061"/>
                </w:rPr>
                <w:t xml:space="preserve">Community Services (retired)</w:t>
              </w:r>
            </w:hyperlink>
            <w:r>
              <w:rPr>
                <w:rStyle w:val="row-content"/>
                <w:color w:val="244061"/>
              </w:rPr>
              <w:t xml:space="preserve">, Superseded 25/08/2005</w:t>
            </w:r>
          </w:p>
          <w:p>
            <w:pPr>
              <w:spacing w:before="0" w:after="0"/>
            </w:pPr>
            <w:r>
              <w:rPr>
                <w:rStyle w:val="row-content"/>
                <w:color w:val="244061"/>
              </w:rPr>
              <w:t xml:space="preserve">       </w:t>
            </w:r>
            <w:hyperlink w:history="true" r:id="R7c1b0c117ead442c">
              <w:r>
                <w:rPr>
                  <w:rStyle w:val="Hyperlink"/>
                  <w:color w:val="244061"/>
                </w:rPr>
                <w:t xml:space="preserve">Health</w:t>
              </w:r>
            </w:hyperlink>
            <w:r>
              <w:rPr>
                <w:rStyle w:val="row-content"/>
                <w:color w:val="244061"/>
              </w:rPr>
              <w:t xml:space="preserve">, Superseded 04/05/2005</w:t>
            </w:r>
          </w:p>
          <w:p>
            <w:r>
              <w:br/>
            </w:r>
            <w:hyperlink w:history="true" r:id="R20846b12ddd24ab9">
              <w:r>
                <w:rPr>
                  <w:rStyle w:val="Hyperlink"/>
                </w:rPr>
                <w:t xml:space="preserve">Person—person identifier, XXXXXX[X(14)]</w:t>
              </w:r>
            </w:hyperlink>
          </w:p>
          <w:p>
            <w:pPr>
              <w:spacing w:before="0" w:after="0"/>
            </w:pPr>
            <w:r>
              <w:rPr>
                <w:rStyle w:val="row-content"/>
                <w:color w:val="244061"/>
              </w:rPr>
              <w:t xml:space="preserve">       </w:t>
            </w:r>
            <w:hyperlink w:history="true" r:id="R80a6dd70a5c146d7">
              <w:r>
                <w:rPr>
                  <w:rStyle w:val="Hyperlink"/>
                  <w:color w:val="244061"/>
                </w:rPr>
                <w:t xml:space="preserve">Community Services (retired)</w:t>
              </w:r>
            </w:hyperlink>
            <w:r>
              <w:rPr>
                <w:rStyle w:val="row-content"/>
                <w:color w:val="244061"/>
              </w:rPr>
              <w:t xml:space="preserve">, Standard 25/08/2005</w:t>
            </w:r>
          </w:p>
          <w:p>
            <w:pPr>
              <w:spacing w:before="0" w:after="0"/>
            </w:pPr>
            <w:r>
              <w:rPr>
                <w:rStyle w:val="row-content"/>
                <w:color w:val="244061"/>
              </w:rPr>
              <w:t xml:space="preserve">       </w:t>
            </w:r>
            <w:hyperlink w:history="true" r:id="R1bd9d014b5464d1b">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ccdef8b23ec7497b">
              <w:r>
                <w:rPr>
                  <w:rStyle w:val="Hyperlink"/>
                  <w:color w:val="244061"/>
                </w:rPr>
                <w:t xml:space="preserve">Early Childhood</w:t>
              </w:r>
            </w:hyperlink>
            <w:r>
              <w:rPr>
                <w:rStyle w:val="row-content"/>
                <w:color w:val="244061"/>
              </w:rPr>
              <w:t xml:space="preserve">, Standard 08/04/2013</w:t>
            </w:r>
          </w:p>
          <w:p>
            <w:pPr>
              <w:spacing w:before="0" w:after="0"/>
            </w:pPr>
            <w:r>
              <w:rPr>
                <w:rStyle w:val="row-content"/>
                <w:color w:val="244061"/>
              </w:rPr>
              <w:t xml:space="preserve">       </w:t>
            </w:r>
            <w:hyperlink w:history="true" r:id="R66b7bbdf594f4818">
              <w:r>
                <w:rPr>
                  <w:rStyle w:val="Hyperlink"/>
                  <w:color w:val="244061"/>
                </w:rPr>
                <w:t xml:space="preserve">Health</w:t>
              </w:r>
            </w:hyperlink>
            <w:r>
              <w:rPr>
                <w:rStyle w:val="row-content"/>
                <w:color w:val="244061"/>
              </w:rPr>
              <w:t xml:space="preserve">, Standard 04/05/2005</w:t>
            </w:r>
          </w:p>
          <w:p>
            <w:pPr>
              <w:spacing w:before="0" w:after="0"/>
            </w:pPr>
            <w:r>
              <w:rPr>
                <w:rStyle w:val="row-content"/>
                <w:color w:val="244061"/>
              </w:rPr>
              <w:t xml:space="preserve">       </w:t>
            </w:r>
            <w:hyperlink w:history="true" r:id="Rf9309d24042d4812">
              <w:r>
                <w:rPr>
                  <w:rStyle w:val="Hyperlink"/>
                  <w:color w:val="244061"/>
                </w:rPr>
                <w:t xml:space="preserve">Independent Hospital Pricing Authority</w:t>
              </w:r>
            </w:hyperlink>
            <w:r>
              <w:rPr>
                <w:rStyle w:val="row-content"/>
                <w:color w:val="244061"/>
              </w:rPr>
              <w:t xml:space="preserve">, Standard 01/11/2012</w:t>
            </w:r>
          </w:p>
          <w:p>
            <w:pPr>
              <w:spacing w:before="0" w:after="0"/>
            </w:pPr>
            <w:r>
              <w:rPr>
                <w:rStyle w:val="row-content"/>
                <w:color w:val="244061"/>
              </w:rPr>
              <w:t xml:space="preserve">       </w:t>
            </w:r>
            <w:hyperlink w:history="true" r:id="Rcd656ee59bc34e37">
              <w:r>
                <w:rPr>
                  <w:rStyle w:val="Hyperlink"/>
                  <w:color w:val="244061"/>
                </w:rPr>
                <w:t xml:space="preserve">Indigenous</w:t>
              </w:r>
            </w:hyperlink>
            <w:r>
              <w:rPr>
                <w:rStyle w:val="row-content"/>
                <w:color w:val="244061"/>
              </w:rPr>
              <w:t xml:space="preserve">, Standard 11/08/2014</w:t>
            </w:r>
          </w:p>
          <w:p>
            <w:pPr>
              <w:spacing w:before="0" w:after="0"/>
            </w:pPr>
            <w:r>
              <w:rPr>
                <w:rStyle w:val="row-content"/>
                <w:color w:val="244061"/>
              </w:rPr>
              <w:t xml:space="preserve">       </w:t>
            </w:r>
            <w:hyperlink w:history="true" r:id="R88fd000b5cdf4ef6">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d3985297aa3e4d86">
              <w:r>
                <w:rPr>
                  <w:rStyle w:val="Hyperlink"/>
                  <w:color w:val="244061"/>
                </w:rPr>
                <w:t xml:space="preserve">Youth Justice</w:t>
              </w:r>
            </w:hyperlink>
            <w:r>
              <w:rPr>
                <w:rStyle w:val="row-content"/>
                <w:color w:val="244061"/>
              </w:rPr>
              <w:t xml:space="preserve">, Standard 15/02/2022</w:t>
            </w:r>
          </w:p>
          <w:p>
            <w:r>
              <w:br/>
            </w:r>
          </w:p>
        </w:tc>
      </w:tr>
    </w:tbl>
    <w:p>
      <w:r>
        <w:br/>
      </w:r>
    </w:p>
    <w:sectPr>
      <w:footerReference xmlns:r="http://schemas.openxmlformats.org/officeDocument/2006/relationships" w:type="default" r:id="Ra041bccc9f7d4ef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270657</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af90688a39c4c1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041bccc9f7d4ef8" /><Relationship Type="http://schemas.openxmlformats.org/officeDocument/2006/relationships/header" Target="/word/header1.xml" Id="R9bb907b1423c4610" /><Relationship Type="http://schemas.openxmlformats.org/officeDocument/2006/relationships/settings" Target="/word/settings.xml" Id="R501e2bca525146ae" /><Relationship Type="http://schemas.openxmlformats.org/officeDocument/2006/relationships/styles" Target="/word/styles.xml" Id="R259c5ea7899443b5" /><Relationship Type="http://schemas.openxmlformats.org/officeDocument/2006/relationships/hyperlink" Target="https://meteor.aihw.gov.au/RegistrationAuthority/19" TargetMode="External" Id="Rc28c986771514715" /><Relationship Type="http://schemas.openxmlformats.org/officeDocument/2006/relationships/hyperlink" Target="https://meteor.aihw.gov.au/RegistrationAuthority/1" TargetMode="External" Id="R9494ca5c0bea4522" /><Relationship Type="http://schemas.openxmlformats.org/officeDocument/2006/relationships/hyperlink" Target="https://meteor.aihw.gov.au/RegistrationAuthority/16" TargetMode="External" Id="Rfce49375e41641ce" /><Relationship Type="http://schemas.openxmlformats.org/officeDocument/2006/relationships/hyperlink" Target="https://meteor.aihw.gov.au/RegistrationAuthority/13" TargetMode="External" Id="R0c5b6ee126c84b88" /><Relationship Type="http://schemas.openxmlformats.org/officeDocument/2006/relationships/hyperlink" Target="https://meteor.aihw.gov.au/RegistrationAuthority/12" TargetMode="External" Id="R605f17d5d6fe47ba" /><Relationship Type="http://schemas.openxmlformats.org/officeDocument/2006/relationships/hyperlink" Target="https://meteor.aihw.gov.au/RegistrationAuthority/3" TargetMode="External" Id="R8384450f000a4c95" /><Relationship Type="http://schemas.openxmlformats.org/officeDocument/2006/relationships/hyperlink" Target="https://meteor.aihw.gov.au/RegistrationAuthority/6" TargetMode="External" Id="R1ff6e5a634784913" /><Relationship Type="http://schemas.openxmlformats.org/officeDocument/2006/relationships/hyperlink" Target="https://meteor.aihw.gov.au/RegistrationAuthority/8" TargetMode="External" Id="R71a1bb9f520f421b" /><Relationship Type="http://schemas.openxmlformats.org/officeDocument/2006/relationships/hyperlink" Target="https://meteor.aihw.gov.au/RegistrationAuthority/4" TargetMode="External" Id="Re60dcc48bd6f44c7" /><Relationship Type="http://schemas.openxmlformats.org/officeDocument/2006/relationships/hyperlink" Target="https://meteor.aihw.gov.au/content/329778" TargetMode="External" Id="R4580571d1d5644f8" /><Relationship Type="http://schemas.openxmlformats.org/officeDocument/2006/relationships/hyperlink" Target="https://meteor.aihw.gov.au/RegistrationAuthority/12" TargetMode="External" Id="Rb149aca8dfcf470b" /><Relationship Type="http://schemas.openxmlformats.org/officeDocument/2006/relationships/hyperlink" Target="https://meteor.aihw.gov.au/content/775012" TargetMode="External" Id="R14ff4a94e94547b8" /><Relationship Type="http://schemas.openxmlformats.org/officeDocument/2006/relationships/hyperlink" Target="https://meteor.aihw.gov.au/RegistrationAuthority/19" TargetMode="External" Id="Rfa33fed70c554bbb" /><Relationship Type="http://schemas.openxmlformats.org/officeDocument/2006/relationships/hyperlink" Target="https://meteor.aihw.gov.au/content/270052" TargetMode="External" Id="Rba00c7df962644b0" /><Relationship Type="http://schemas.openxmlformats.org/officeDocument/2006/relationships/hyperlink" Target="https://meteor.aihw.gov.au/RegistrationAuthority/1" TargetMode="External" Id="Rdd3563040f8a4803" /><Relationship Type="http://schemas.openxmlformats.org/officeDocument/2006/relationships/hyperlink" Target="https://meteor.aihw.gov.au/RegistrationAuthority/12" TargetMode="External" Id="R7c1b0c117ead442c" /><Relationship Type="http://schemas.openxmlformats.org/officeDocument/2006/relationships/hyperlink" Target="https://meteor.aihw.gov.au/content/290046" TargetMode="External" Id="R20846b12ddd24ab9" /><Relationship Type="http://schemas.openxmlformats.org/officeDocument/2006/relationships/hyperlink" Target="https://meteor.aihw.gov.au/RegistrationAuthority/1" TargetMode="External" Id="R80a6dd70a5c146d7" /><Relationship Type="http://schemas.openxmlformats.org/officeDocument/2006/relationships/hyperlink" Target="https://meteor.aihw.gov.au/RegistrationAuthority/16" TargetMode="External" Id="R1bd9d014b5464d1b" /><Relationship Type="http://schemas.openxmlformats.org/officeDocument/2006/relationships/hyperlink" Target="https://meteor.aihw.gov.au/RegistrationAuthority/13" TargetMode="External" Id="Rccdef8b23ec7497b" /><Relationship Type="http://schemas.openxmlformats.org/officeDocument/2006/relationships/hyperlink" Target="https://meteor.aihw.gov.au/RegistrationAuthority/12" TargetMode="External" Id="R66b7bbdf594f4818" /><Relationship Type="http://schemas.openxmlformats.org/officeDocument/2006/relationships/hyperlink" Target="https://meteor.aihw.gov.au/RegistrationAuthority/3" TargetMode="External" Id="Rf9309d24042d4812" /><Relationship Type="http://schemas.openxmlformats.org/officeDocument/2006/relationships/hyperlink" Target="https://meteor.aihw.gov.au/RegistrationAuthority/6" TargetMode="External" Id="Rcd656ee59bc34e37" /><Relationship Type="http://schemas.openxmlformats.org/officeDocument/2006/relationships/hyperlink" Target="https://meteor.aihw.gov.au/RegistrationAuthority/8" TargetMode="External" Id="R88fd000b5cdf4ef6" /><Relationship Type="http://schemas.openxmlformats.org/officeDocument/2006/relationships/hyperlink" Target="https://meteor.aihw.gov.au/RegistrationAuthority/4" TargetMode="External" Id="Rd3985297aa3e4d86" /></Relationships>
</file>

<file path=word/_rels/header1.xml.rels>&#65279;<?xml version="1.0" encoding="utf-8"?><Relationships xmlns="http://schemas.openxmlformats.org/package/2006/relationships"><Relationship Type="http://schemas.openxmlformats.org/officeDocument/2006/relationships/image" Target="/media/image.png" Id="R1af90688a39c4c10" /></Relationships>
</file>