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12261134e24132" /></Relationships>
</file>

<file path=word/document.xml><?xml version="1.0" encoding="utf-8"?>
<w:document xmlns:r="http://schemas.openxmlformats.org/officeDocument/2006/relationships" xmlns:w="http://schemas.openxmlformats.org/wordprocessingml/2006/main">
  <w:body>
    <w:p>
      <w:pPr>
        <w:pStyle w:val="Title"/>
      </w:pPr>
      <w:r>
        <w:t>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6ea7f885a4613">
              <w:r>
                <w:rPr>
                  <w:rStyle w:val="Hyperlink"/>
                  <w:color w:val="244061"/>
                </w:rPr>
                <w:t xml:space="preserve">Health</w:t>
              </w:r>
            </w:hyperlink>
            <w:r>
              <w:rPr>
                <w:rStyle w:val="row-content"/>
                <w:color w:val="244061"/>
              </w:rPr>
              <w:t xml:space="preserve">, Superseded 12/12/2018</w:t>
            </w:r>
          </w:p>
          <w:p>
            <w:pPr>
              <w:spacing w:before="0" w:after="0"/>
            </w:pPr>
            <w:hyperlink w:history="true" r:id="R69735f6f90d04deb">
              <w:r>
                <w:rPr>
                  <w:rStyle w:val="Hyperlink"/>
                  <w:color w:val="244061"/>
                </w:rPr>
                <w:t xml:space="preserve">Indigenous</w:t>
              </w:r>
            </w:hyperlink>
            <w:r>
              <w:rPr>
                <w:rStyle w:val="row-content"/>
                <w:color w:val="244061"/>
              </w:rPr>
              <w:t xml:space="preserve">, Superseded 02/04/2019</w:t>
            </w:r>
          </w:p>
          <w:p>
            <w:pPr>
              <w:spacing w:before="0" w:after="0"/>
            </w:pPr>
            <w:hyperlink w:history="true" r:id="Rd8750fa7cd7d4167">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of the baby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1992 definition).</w:t>
            </w:r>
          </w:p>
          <w:p>
            <w:pPr/>
            <w:r>
              <w:rPr>
                <w:rStyle w:val="row-content-rich-text"/>
              </w:rPr>
              <w:t xml:space="preserve">Stillbirth is a fetal death prior to the complete expulsion or extraction from its mother of a product of conception of 20 or more completed weeks of gestation or of 400 g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b1a90f93fd9b48a5">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for the WHO definition.)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Vol 1.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fdaed4af61483f">
              <w:r>
                <w:rPr>
                  <w:rStyle w:val="Hyperlink"/>
                </w:rPr>
                <w:t xml:space="preserve">Birth status code N</w:t>
              </w:r>
            </w:hyperlink>
          </w:p>
          <w:p>
            <w:pPr>
              <w:spacing w:before="0" w:after="0"/>
            </w:pPr>
            <w:r>
              <w:rPr>
                <w:rStyle w:val="row-content"/>
                <w:color w:val="244061"/>
              </w:rPr>
              <w:t xml:space="preserve">       </w:t>
            </w:r>
            <w:hyperlink w:history="true" r:id="Rc26782294a5f48d0">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b6f4c2b6578430b">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9dea8291fbae4ed9">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b4092b7f7d46e2">
              <w:r>
                <w:rPr>
                  <w:rStyle w:val="Hyperlink"/>
                </w:rPr>
                <w:t xml:space="preserve">Birth—birth status, code N</w:t>
              </w:r>
            </w:hyperlink>
          </w:p>
          <w:p>
            <w:pPr>
              <w:spacing w:before="0" w:after="0"/>
            </w:pPr>
            <w:r>
              <w:rPr>
                <w:rStyle w:val="row-content"/>
                <w:color w:val="244061"/>
              </w:rPr>
              <w:t xml:space="preserve">       </w:t>
            </w:r>
            <w:hyperlink w:history="true" r:id="R1a9511fdec96474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182bd5afe6d436e">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1c536643a879419c">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593c2f416a0a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6eb6232e64e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3c2f416a0a435d" /><Relationship Type="http://schemas.openxmlformats.org/officeDocument/2006/relationships/header" Target="/word/header1.xml" Id="R6fb847a4596b466f" /><Relationship Type="http://schemas.openxmlformats.org/officeDocument/2006/relationships/settings" Target="/word/settings.xml" Id="R83102f83403c4658" /><Relationship Type="http://schemas.openxmlformats.org/officeDocument/2006/relationships/styles" Target="/word/styles.xml" Id="R9a6b814443e940b5" /><Relationship Type="http://schemas.openxmlformats.org/officeDocument/2006/relationships/hyperlink" Target="https://meteor.aihw.gov.au/RegistrationAuthority/12" TargetMode="External" Id="R3c56ea7f885a4613" /><Relationship Type="http://schemas.openxmlformats.org/officeDocument/2006/relationships/hyperlink" Target="https://meteor.aihw.gov.au/RegistrationAuthority/6" TargetMode="External" Id="R69735f6f90d04deb" /><Relationship Type="http://schemas.openxmlformats.org/officeDocument/2006/relationships/hyperlink" Target="https://meteor.aihw.gov.au/RegistrationAuthority/15" TargetMode="External" Id="Rd8750fa7cd7d4167" /><Relationship Type="http://schemas.openxmlformats.org/officeDocument/2006/relationships/hyperlink" Target="https://meteor.aihw.gov.au/content/327212" TargetMode="External" Id="Rb1a90f93fd9b48a5" /><Relationship Type="http://schemas.openxmlformats.org/officeDocument/2006/relationships/hyperlink" Target="https://meteor.aihw.gov.au/content/695434" TargetMode="External" Id="Rc1fdaed4af61483f" /><Relationship Type="http://schemas.openxmlformats.org/officeDocument/2006/relationships/hyperlink" Target="https://meteor.aihw.gov.au/RegistrationAuthority/12" TargetMode="External" Id="Rc26782294a5f48d0" /><Relationship Type="http://schemas.openxmlformats.org/officeDocument/2006/relationships/hyperlink" Target="https://meteor.aihw.gov.au/RegistrationAuthority/6" TargetMode="External" Id="Rcb6f4c2b6578430b" /><Relationship Type="http://schemas.openxmlformats.org/officeDocument/2006/relationships/hyperlink" Target="https://meteor.aihw.gov.au/RegistrationAuthority/15" TargetMode="External" Id="R9dea8291fbae4ed9" /><Relationship Type="http://schemas.openxmlformats.org/officeDocument/2006/relationships/hyperlink" Target="https://meteor.aihw.gov.au/content/269949" TargetMode="External" Id="R60b4092b7f7d46e2" /><Relationship Type="http://schemas.openxmlformats.org/officeDocument/2006/relationships/hyperlink" Target="https://meteor.aihw.gov.au/RegistrationAuthority/12" TargetMode="External" Id="R1a9511fdec96474d" /><Relationship Type="http://schemas.openxmlformats.org/officeDocument/2006/relationships/hyperlink" Target="https://meteor.aihw.gov.au/RegistrationAuthority/6" TargetMode="External" Id="R0182bd5afe6d436e" /><Relationship Type="http://schemas.openxmlformats.org/officeDocument/2006/relationships/hyperlink" Target="https://meteor.aihw.gov.au/RegistrationAuthority/15" TargetMode="External" Id="R1c536643a879419c" /></Relationships>
</file>

<file path=word/_rels/header1.xml.rels>&#65279;<?xml version="1.0" encoding="utf-8"?><Relationships xmlns="http://schemas.openxmlformats.org/package/2006/relationships"><Relationship Type="http://schemas.openxmlformats.org/officeDocument/2006/relationships/image" Target="/media/image.png" Id="R0246eb6232e64e74" /></Relationships>
</file>