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325b804ea346de" /></Relationships>
</file>

<file path=word/document.xml><?xml version="1.0" encoding="utf-8"?>
<w:document xmlns:r="http://schemas.openxmlformats.org/officeDocument/2006/relationships" xmlns:w="http://schemas.openxmlformats.org/wordprocessingml/2006/main">
  <w:body>
    <w:p>
      <w:pPr>
        <w:pStyle w:val="Title"/>
      </w:pPr>
      <w:r>
        <w:t>Emergency department patient departure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patient departure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b0fe9a04134088">
              <w:r>
                <w:rPr>
                  <w:rStyle w:val="Hyperlink"/>
                  <w:color w:val="244061"/>
                </w:rPr>
                <w:t xml:space="preserve">Health</w:t>
              </w:r>
            </w:hyperlink>
            <w:r>
              <w:rPr>
                <w:rStyle w:val="row-content"/>
                <w:color w:val="244061"/>
              </w:rPr>
              <w:t xml:space="preserve">, Superseded 24/03/2006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 patient at the end of a non-admitted patient emergency department service episode.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to this hospital (including to units or beds within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departed without being admitted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non-admitted patient emergency department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 as a non-admitted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 not treated in emergency department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Non-admitted patient emergency department service episode completed - departed without being admitted or referred to another hospital</w:t>
            </w:r>
          </w:p>
          <w:p>
            <w:pPr/>
            <w:r>
              <w:rPr>
                <w:rStyle w:val="row-content-rich-text"/>
              </w:rPr>
              <w:t xml:space="preserve">This code includes patients who departed under their own care, under police custody and under the care of a residential aged care facility or other carer. Code 2 excludes those who died in the emergency department, which should be coded to Code 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f4788c00df94345">
              <w:r>
                <w:rPr>
                  <w:rStyle w:val="Hyperlink"/>
                </w:rPr>
                <w:t xml:space="preserve">Emergency department non-admitted patient service episode end status code N</w:t>
              </w:r>
            </w:hyperlink>
          </w:p>
          <w:p>
            <w:pPr>
              <w:spacing w:before="0" w:after="0"/>
            </w:pPr>
            <w:r>
              <w:rPr>
                <w:rStyle w:val="row-content"/>
                <w:color w:val="244061"/>
              </w:rPr>
              <w:t xml:space="preserve">       </w:t>
            </w:r>
            <w:hyperlink w:history="true" r:id="Rf5de9a8bbdff4582">
              <w:r>
                <w:rPr>
                  <w:rStyle w:val="Hyperlink"/>
                  <w:color w:val="244061"/>
                </w:rPr>
                <w:t xml:space="preserve">Health</w:t>
              </w:r>
            </w:hyperlink>
            <w:r>
              <w:rPr>
                <w:rStyle w:val="row-content"/>
                <w:color w:val="244061"/>
              </w:rPr>
              <w:t xml:space="preserve">, Standard 24/03/2006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bcb3852711d482c">
              <w:r>
                <w:rPr>
                  <w:rStyle w:val="Hyperlink"/>
                </w:rPr>
                <w:t xml:space="preserve">Non-admitted patient emergency department service episode—patient departure status, code N</w:t>
              </w:r>
            </w:hyperlink>
          </w:p>
          <w:p>
            <w:pPr>
              <w:spacing w:before="0" w:after="0"/>
            </w:pPr>
            <w:r>
              <w:rPr>
                <w:rStyle w:val="row-content"/>
                <w:color w:val="244061"/>
              </w:rPr>
              <w:t xml:space="preserve">       </w:t>
            </w:r>
            <w:hyperlink w:history="true" r:id="R3ecc33a49cf54632">
              <w:r>
                <w:rPr>
                  <w:rStyle w:val="Hyperlink"/>
                  <w:color w:val="244061"/>
                </w:rPr>
                <w:t xml:space="preserve">Health</w:t>
              </w:r>
            </w:hyperlink>
            <w:r>
              <w:rPr>
                <w:rStyle w:val="row-content"/>
                <w:color w:val="244061"/>
              </w:rPr>
              <w:t xml:space="preserve">, Superseded 24/03/2006</w:t>
            </w:r>
          </w:p>
          <w:p>
            <w:r>
              <w:br/>
            </w:r>
          </w:p>
        </w:tc>
      </w:tr>
    </w:tbl>
    <w:p>
      <w:r>
        <w:br/>
      </w:r>
    </w:p>
    <w:sectPr>
      <w:footerReference xmlns:r="http://schemas.openxmlformats.org/officeDocument/2006/relationships" w:type="default" r:id="Rdf403cd2eb4946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270599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1baa5400d948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403cd2eb4946df" /><Relationship Type="http://schemas.openxmlformats.org/officeDocument/2006/relationships/header" Target="/word/header1.xml" Id="R0d2908fc636d433a" /><Relationship Type="http://schemas.openxmlformats.org/officeDocument/2006/relationships/settings" Target="/word/settings.xml" Id="Re063420409144d8d" /><Relationship Type="http://schemas.openxmlformats.org/officeDocument/2006/relationships/styles" Target="/word/styles.xml" Id="Re0ea8788c4f8464e" /><Relationship Type="http://schemas.openxmlformats.org/officeDocument/2006/relationships/hyperlink" Target="https://meteor.aihw.gov.au/RegistrationAuthority/12" TargetMode="External" Id="R70b0fe9a04134088" /><Relationship Type="http://schemas.openxmlformats.org/officeDocument/2006/relationships/hyperlink" Target="https://meteor.aihw.gov.au/content/322643" TargetMode="External" Id="R5f4788c00df94345" /><Relationship Type="http://schemas.openxmlformats.org/officeDocument/2006/relationships/hyperlink" Target="https://meteor.aihw.gov.au/RegistrationAuthority/12" TargetMode="External" Id="Rf5de9a8bbdff4582" /><Relationship Type="http://schemas.openxmlformats.org/officeDocument/2006/relationships/hyperlink" Target="https://meteor.aihw.gov.au/content/270001" TargetMode="External" Id="R9bcb3852711d482c" /><Relationship Type="http://schemas.openxmlformats.org/officeDocument/2006/relationships/hyperlink" Target="https://meteor.aihw.gov.au/RegistrationAuthority/12" TargetMode="External" Id="R3ecc33a49cf54632" /></Relationships>
</file>

<file path=word/_rels/header1.xml.rels>&#65279;<?xml version="1.0" encoding="utf-8"?><Relationships xmlns="http://schemas.openxmlformats.org/package/2006/relationships"><Relationship Type="http://schemas.openxmlformats.org/officeDocument/2006/relationships/image" Target="/media/image.png" Id="R311baa5400d94824" /></Relationships>
</file>